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C3" w:rsidRDefault="00AA46C3" w:rsidP="00AA46C3">
      <w:pPr>
        <w:jc w:val="center"/>
        <w:rPr>
          <w:sz w:val="28"/>
          <w:szCs w:val="28"/>
        </w:rPr>
      </w:pPr>
    </w:p>
    <w:p w:rsidR="00724677" w:rsidRPr="00AA46C3" w:rsidRDefault="00AA46C3" w:rsidP="00AA46C3">
      <w:pPr>
        <w:jc w:val="center"/>
        <w:rPr>
          <w:sz w:val="28"/>
          <w:szCs w:val="28"/>
        </w:rPr>
      </w:pPr>
      <w:r w:rsidRPr="00AA46C3">
        <w:rPr>
          <w:sz w:val="28"/>
          <w:szCs w:val="28"/>
        </w:rPr>
        <w:t>РЕГИОНАЛЬНЫЙ ЧЕМПИОНАТ «АБИЛИМПИКС»</w:t>
      </w:r>
    </w:p>
    <w:p w:rsidR="00AA46C3" w:rsidRDefault="00AA46C3" w:rsidP="00AA46C3">
      <w:pPr>
        <w:jc w:val="center"/>
        <w:rPr>
          <w:b/>
          <w:sz w:val="28"/>
          <w:szCs w:val="28"/>
        </w:rPr>
      </w:pPr>
    </w:p>
    <w:p w:rsidR="00AA46C3" w:rsidRDefault="00AA46C3" w:rsidP="00AA46C3">
      <w:pPr>
        <w:jc w:val="center"/>
        <w:rPr>
          <w:b/>
          <w:sz w:val="28"/>
          <w:szCs w:val="28"/>
        </w:rPr>
      </w:pPr>
    </w:p>
    <w:p w:rsidR="00AA46C3" w:rsidRDefault="00AA46C3" w:rsidP="00AA46C3">
      <w:pPr>
        <w:jc w:val="center"/>
        <w:rPr>
          <w:b/>
          <w:sz w:val="28"/>
          <w:szCs w:val="28"/>
        </w:rPr>
      </w:pPr>
    </w:p>
    <w:p w:rsidR="00AA46C3" w:rsidRDefault="00AA46C3" w:rsidP="00AA46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AA46C3" w:rsidRDefault="00AA46C3" w:rsidP="00AA46C3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советом по компетенции</w:t>
      </w:r>
    </w:p>
    <w:p w:rsidR="00AA46C3" w:rsidRDefault="00AA46C3" w:rsidP="00AA46C3">
      <w:pPr>
        <w:jc w:val="right"/>
        <w:rPr>
          <w:sz w:val="28"/>
          <w:szCs w:val="28"/>
        </w:rPr>
      </w:pPr>
      <w:r>
        <w:rPr>
          <w:sz w:val="28"/>
          <w:szCs w:val="28"/>
        </w:rPr>
        <w:t>«ШВЕЯ»</w:t>
      </w:r>
    </w:p>
    <w:p w:rsidR="00AA46C3" w:rsidRDefault="00AA46C3" w:rsidP="00AA46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№____от_________</w:t>
      </w:r>
    </w:p>
    <w:p w:rsidR="00AA46C3" w:rsidRDefault="00AA46C3" w:rsidP="00AA46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совета: </w:t>
      </w:r>
      <w:r w:rsidRPr="00AA46C3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AA46C3" w:rsidRDefault="00AA46C3" w:rsidP="00AA46C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A46C3" w:rsidRDefault="00AA46C3" w:rsidP="00AA46C3">
      <w:pPr>
        <w:jc w:val="right"/>
        <w:rPr>
          <w:sz w:val="28"/>
          <w:szCs w:val="28"/>
        </w:rPr>
      </w:pPr>
    </w:p>
    <w:p w:rsidR="00AA46C3" w:rsidRDefault="00AA46C3" w:rsidP="00AA46C3">
      <w:pPr>
        <w:jc w:val="right"/>
        <w:rPr>
          <w:sz w:val="28"/>
          <w:szCs w:val="28"/>
        </w:rPr>
      </w:pPr>
    </w:p>
    <w:p w:rsidR="00AA46C3" w:rsidRDefault="00AA46C3" w:rsidP="00AA46C3">
      <w:pPr>
        <w:jc w:val="right"/>
        <w:rPr>
          <w:sz w:val="28"/>
          <w:szCs w:val="28"/>
        </w:rPr>
      </w:pPr>
    </w:p>
    <w:p w:rsidR="00AA46C3" w:rsidRDefault="00AA46C3" w:rsidP="00AA46C3">
      <w:pPr>
        <w:jc w:val="right"/>
        <w:rPr>
          <w:sz w:val="28"/>
          <w:szCs w:val="28"/>
        </w:rPr>
      </w:pPr>
    </w:p>
    <w:p w:rsidR="00AA46C3" w:rsidRDefault="00AA46C3" w:rsidP="00AA46C3">
      <w:pPr>
        <w:jc w:val="right"/>
        <w:rPr>
          <w:sz w:val="28"/>
          <w:szCs w:val="28"/>
        </w:rPr>
      </w:pPr>
    </w:p>
    <w:p w:rsidR="00AA46C3" w:rsidRDefault="00AA46C3" w:rsidP="00AA46C3">
      <w:pPr>
        <w:jc w:val="right"/>
        <w:rPr>
          <w:sz w:val="28"/>
          <w:szCs w:val="28"/>
        </w:rPr>
      </w:pPr>
    </w:p>
    <w:p w:rsidR="00AA46C3" w:rsidRDefault="00AA46C3" w:rsidP="00AA46C3">
      <w:pPr>
        <w:jc w:val="right"/>
        <w:rPr>
          <w:sz w:val="28"/>
          <w:szCs w:val="28"/>
        </w:rPr>
      </w:pPr>
    </w:p>
    <w:p w:rsidR="00AA46C3" w:rsidRPr="000E287C" w:rsidRDefault="00AA46C3" w:rsidP="00AA46C3">
      <w:pPr>
        <w:spacing w:line="360" w:lineRule="auto"/>
        <w:jc w:val="center"/>
        <w:rPr>
          <w:sz w:val="40"/>
          <w:szCs w:val="40"/>
        </w:rPr>
      </w:pPr>
      <w:r w:rsidRPr="000E287C">
        <w:rPr>
          <w:sz w:val="40"/>
          <w:szCs w:val="40"/>
        </w:rPr>
        <w:t>КОНКУРСНОЕ ЗАДАНИЕ</w:t>
      </w:r>
    </w:p>
    <w:p w:rsidR="00AA46C3" w:rsidRPr="000E287C" w:rsidRDefault="000E287C" w:rsidP="00AA46C3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школьников </w:t>
      </w:r>
      <w:r w:rsidR="00AA46C3" w:rsidRPr="000E287C">
        <w:rPr>
          <w:sz w:val="40"/>
          <w:szCs w:val="40"/>
        </w:rPr>
        <w:t>по компетенции</w:t>
      </w:r>
    </w:p>
    <w:p w:rsidR="00AA46C3" w:rsidRPr="000E287C" w:rsidRDefault="00AA46C3" w:rsidP="00AA46C3">
      <w:pPr>
        <w:spacing w:line="360" w:lineRule="auto"/>
        <w:jc w:val="center"/>
        <w:rPr>
          <w:sz w:val="40"/>
          <w:szCs w:val="40"/>
        </w:rPr>
      </w:pPr>
      <w:r w:rsidRPr="000E287C">
        <w:rPr>
          <w:sz w:val="40"/>
          <w:szCs w:val="40"/>
        </w:rPr>
        <w:t>«ШВЕЯ»</w:t>
      </w:r>
    </w:p>
    <w:p w:rsidR="00AA46C3" w:rsidRPr="000E287C" w:rsidRDefault="00AA46C3" w:rsidP="00AA46C3">
      <w:pPr>
        <w:spacing w:line="360" w:lineRule="auto"/>
        <w:jc w:val="center"/>
        <w:rPr>
          <w:sz w:val="40"/>
          <w:szCs w:val="40"/>
        </w:rPr>
      </w:pPr>
    </w:p>
    <w:p w:rsidR="00AA46C3" w:rsidRDefault="00AA46C3" w:rsidP="00AA46C3">
      <w:pPr>
        <w:spacing w:line="360" w:lineRule="auto"/>
        <w:jc w:val="center"/>
        <w:rPr>
          <w:sz w:val="28"/>
          <w:szCs w:val="28"/>
        </w:rPr>
      </w:pPr>
    </w:p>
    <w:p w:rsidR="00AA46C3" w:rsidRDefault="00AA46C3" w:rsidP="00AA46C3">
      <w:pPr>
        <w:spacing w:line="360" w:lineRule="auto"/>
        <w:jc w:val="center"/>
        <w:rPr>
          <w:sz w:val="28"/>
          <w:szCs w:val="28"/>
        </w:rPr>
      </w:pPr>
    </w:p>
    <w:p w:rsidR="00AA46C3" w:rsidRDefault="00AA46C3" w:rsidP="00AA46C3">
      <w:pPr>
        <w:spacing w:line="360" w:lineRule="auto"/>
        <w:jc w:val="center"/>
        <w:rPr>
          <w:sz w:val="28"/>
          <w:szCs w:val="28"/>
        </w:rPr>
      </w:pPr>
    </w:p>
    <w:p w:rsidR="00AA46C3" w:rsidRDefault="00AA46C3" w:rsidP="00AA46C3">
      <w:pPr>
        <w:spacing w:line="360" w:lineRule="auto"/>
        <w:jc w:val="center"/>
        <w:rPr>
          <w:sz w:val="28"/>
          <w:szCs w:val="28"/>
        </w:rPr>
      </w:pPr>
    </w:p>
    <w:p w:rsidR="00AA46C3" w:rsidRDefault="00AA46C3" w:rsidP="00AA46C3">
      <w:pPr>
        <w:spacing w:line="360" w:lineRule="auto"/>
        <w:jc w:val="center"/>
        <w:rPr>
          <w:sz w:val="28"/>
          <w:szCs w:val="28"/>
        </w:rPr>
      </w:pPr>
    </w:p>
    <w:p w:rsidR="000E3811" w:rsidRDefault="000E3811" w:rsidP="000E38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AA46C3" w:rsidRDefault="000E3811" w:rsidP="000E38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швейного дела</w:t>
      </w:r>
    </w:p>
    <w:p w:rsidR="00AA46C3" w:rsidRDefault="000E3811" w:rsidP="000E38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ГКОУ ЛО «Сиверская школа-интернат»</w:t>
      </w:r>
    </w:p>
    <w:p w:rsidR="00AA46C3" w:rsidRDefault="000E3811" w:rsidP="000E38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Викторова Валентина Александровна</w:t>
      </w:r>
    </w:p>
    <w:p w:rsidR="00AA46C3" w:rsidRDefault="00AA46C3" w:rsidP="00C850C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A46C3" w:rsidRDefault="00AA46C3" w:rsidP="00C850CF">
      <w:pPr>
        <w:tabs>
          <w:tab w:val="left" w:pos="7425"/>
        </w:tabs>
        <w:spacing w:line="360" w:lineRule="auto"/>
        <w:rPr>
          <w:sz w:val="28"/>
          <w:szCs w:val="28"/>
        </w:rPr>
      </w:pPr>
    </w:p>
    <w:p w:rsidR="00AA46C3" w:rsidRDefault="00AA46C3" w:rsidP="00AA46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E1A15" w:rsidRDefault="000E1A15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AA46C3" w:rsidRDefault="00AA46C3" w:rsidP="00AA46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A46C3" w:rsidRPr="00FC23EF" w:rsidRDefault="00AA46C3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webHidden/>
          <w:sz w:val="28"/>
          <w:szCs w:val="28"/>
        </w:rPr>
      </w:pPr>
      <w:r w:rsidRPr="00FC23EF">
        <w:rPr>
          <w:noProof/>
          <w:sz w:val="28"/>
          <w:szCs w:val="28"/>
        </w:rPr>
        <w:t xml:space="preserve">1. </w:t>
      </w:r>
      <w:r w:rsidR="00FC23EF" w:rsidRPr="00FC23EF">
        <w:rPr>
          <w:noProof/>
          <w:sz w:val="28"/>
          <w:szCs w:val="28"/>
        </w:rPr>
        <w:t xml:space="preserve">   Описание компетенции</w:t>
      </w:r>
      <w:r w:rsidRPr="00FC23EF">
        <w:rPr>
          <w:noProof/>
          <w:webHidden/>
          <w:sz w:val="28"/>
          <w:szCs w:val="28"/>
        </w:rPr>
        <w:tab/>
      </w:r>
      <w:r w:rsidR="000E1A15">
        <w:rPr>
          <w:noProof/>
          <w:webHidden/>
          <w:sz w:val="28"/>
          <w:szCs w:val="28"/>
        </w:rPr>
        <w:t>3</w:t>
      </w:r>
    </w:p>
    <w:p w:rsidR="00AA46C3" w:rsidRPr="00FC23EF" w:rsidRDefault="00AA46C3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webHidden/>
          <w:sz w:val="28"/>
          <w:szCs w:val="28"/>
        </w:rPr>
      </w:pPr>
      <w:r w:rsidRPr="00FC23EF">
        <w:rPr>
          <w:noProof/>
          <w:sz w:val="28"/>
          <w:szCs w:val="28"/>
        </w:rPr>
        <w:t xml:space="preserve">1.1. </w:t>
      </w:r>
      <w:r w:rsidR="00FC23EF" w:rsidRPr="00FC23EF">
        <w:rPr>
          <w:noProof/>
          <w:sz w:val="28"/>
          <w:szCs w:val="28"/>
        </w:rPr>
        <w:t>Актуальность компетенции</w:t>
      </w:r>
      <w:r w:rsidRPr="00FC23EF">
        <w:rPr>
          <w:noProof/>
          <w:sz w:val="28"/>
          <w:szCs w:val="28"/>
        </w:rPr>
        <w:t>.</w:t>
      </w:r>
      <w:r w:rsidRPr="00FC23EF">
        <w:rPr>
          <w:noProof/>
          <w:webHidden/>
          <w:sz w:val="28"/>
          <w:szCs w:val="28"/>
        </w:rPr>
        <w:tab/>
      </w:r>
      <w:r w:rsidR="000E1A15">
        <w:rPr>
          <w:noProof/>
          <w:webHidden/>
          <w:sz w:val="28"/>
          <w:szCs w:val="28"/>
        </w:rPr>
        <w:t>3</w:t>
      </w:r>
    </w:p>
    <w:p w:rsidR="00AA46C3" w:rsidRPr="00AA46C3" w:rsidRDefault="00AA46C3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sz w:val="28"/>
          <w:szCs w:val="28"/>
        </w:rPr>
      </w:pPr>
      <w:r w:rsidRPr="00FC23EF">
        <w:rPr>
          <w:noProof/>
          <w:sz w:val="28"/>
          <w:szCs w:val="28"/>
        </w:rPr>
        <w:t xml:space="preserve">1.2. </w:t>
      </w:r>
      <w:r w:rsidR="00FC23EF" w:rsidRPr="00FC23EF">
        <w:rPr>
          <w:noProof/>
          <w:sz w:val="28"/>
          <w:szCs w:val="28"/>
        </w:rPr>
        <w:t>Требования к квалификации</w:t>
      </w:r>
      <w:r w:rsidRPr="00AA46C3">
        <w:rPr>
          <w:noProof/>
          <w:webHidden/>
          <w:sz w:val="28"/>
          <w:szCs w:val="28"/>
        </w:rPr>
        <w:tab/>
      </w:r>
      <w:r w:rsidR="003A0440">
        <w:rPr>
          <w:noProof/>
          <w:webHidden/>
          <w:sz w:val="28"/>
          <w:szCs w:val="28"/>
        </w:rPr>
        <w:t>3</w:t>
      </w:r>
    </w:p>
    <w:p w:rsidR="00AA46C3" w:rsidRPr="00AA46C3" w:rsidRDefault="00AA46C3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webHidden/>
          <w:sz w:val="28"/>
          <w:szCs w:val="28"/>
        </w:rPr>
      </w:pPr>
      <w:r w:rsidRPr="00AA46C3">
        <w:rPr>
          <w:sz w:val="28"/>
          <w:szCs w:val="28"/>
          <w:lang w:eastAsia="zh-CN"/>
        </w:rPr>
        <w:t>2.</w:t>
      </w:r>
      <w:r w:rsidR="00FC23EF">
        <w:rPr>
          <w:sz w:val="28"/>
          <w:szCs w:val="28"/>
          <w:lang w:eastAsia="zh-CN"/>
        </w:rPr>
        <w:t>Конкурсное задание</w:t>
      </w:r>
      <w:r w:rsidRPr="00AA46C3">
        <w:rPr>
          <w:noProof/>
          <w:webHidden/>
          <w:sz w:val="28"/>
          <w:szCs w:val="28"/>
        </w:rPr>
        <w:tab/>
        <w:t>4</w:t>
      </w:r>
    </w:p>
    <w:p w:rsidR="00AA46C3" w:rsidRPr="00AA46C3" w:rsidRDefault="00AA46C3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sz w:val="28"/>
          <w:szCs w:val="28"/>
        </w:rPr>
      </w:pPr>
      <w:r w:rsidRPr="00AA46C3">
        <w:rPr>
          <w:noProof/>
          <w:sz w:val="28"/>
          <w:szCs w:val="28"/>
        </w:rPr>
        <w:t xml:space="preserve">2.1. </w:t>
      </w:r>
      <w:r w:rsidR="00FC23EF">
        <w:rPr>
          <w:noProof/>
          <w:sz w:val="28"/>
          <w:szCs w:val="28"/>
        </w:rPr>
        <w:t>Техническое описание модели</w:t>
      </w:r>
      <w:r w:rsidR="003A0440">
        <w:rPr>
          <w:noProof/>
          <w:sz w:val="28"/>
          <w:szCs w:val="28"/>
        </w:rPr>
        <w:tab/>
        <w:t>4</w:t>
      </w:r>
    </w:p>
    <w:p w:rsidR="00AA46C3" w:rsidRPr="00AA46C3" w:rsidRDefault="00AA46C3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sz w:val="28"/>
          <w:szCs w:val="28"/>
        </w:rPr>
      </w:pPr>
      <w:r w:rsidRPr="00AA46C3">
        <w:rPr>
          <w:noProof/>
          <w:sz w:val="28"/>
          <w:szCs w:val="28"/>
        </w:rPr>
        <w:t xml:space="preserve">2.2. </w:t>
      </w:r>
      <w:r w:rsidR="00FC23EF">
        <w:rPr>
          <w:noProof/>
          <w:sz w:val="28"/>
          <w:szCs w:val="28"/>
        </w:rPr>
        <w:t>Структура и описание конкурсного задания</w:t>
      </w:r>
      <w:r w:rsidRPr="00AA46C3">
        <w:rPr>
          <w:noProof/>
          <w:sz w:val="28"/>
          <w:szCs w:val="28"/>
        </w:rPr>
        <w:tab/>
      </w:r>
      <w:r w:rsidR="003A0440">
        <w:rPr>
          <w:noProof/>
          <w:sz w:val="28"/>
          <w:szCs w:val="28"/>
        </w:rPr>
        <w:t>4</w:t>
      </w:r>
    </w:p>
    <w:p w:rsidR="00FC23EF" w:rsidRDefault="00AA46C3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sz w:val="28"/>
          <w:szCs w:val="28"/>
        </w:rPr>
      </w:pPr>
      <w:r w:rsidRPr="00AA46C3">
        <w:rPr>
          <w:noProof/>
          <w:sz w:val="28"/>
          <w:szCs w:val="28"/>
        </w:rPr>
        <w:t xml:space="preserve">2.3. </w:t>
      </w:r>
      <w:r w:rsidR="00FC23EF">
        <w:rPr>
          <w:noProof/>
          <w:sz w:val="28"/>
          <w:szCs w:val="28"/>
        </w:rPr>
        <w:t>Последовательность выполнения задания</w:t>
      </w:r>
      <w:r w:rsidR="003A0440">
        <w:rPr>
          <w:noProof/>
          <w:sz w:val="28"/>
          <w:szCs w:val="28"/>
        </w:rPr>
        <w:t>.</w:t>
      </w:r>
      <w:r w:rsidR="003A0440">
        <w:rPr>
          <w:noProof/>
          <w:sz w:val="28"/>
          <w:szCs w:val="28"/>
        </w:rPr>
        <w:tab/>
        <w:t>6</w:t>
      </w:r>
    </w:p>
    <w:p w:rsidR="00FC23EF" w:rsidRDefault="00FC23EF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sz w:val="28"/>
          <w:szCs w:val="28"/>
        </w:rPr>
      </w:pPr>
      <w:r w:rsidRPr="00FC23EF">
        <w:rPr>
          <w:noProof/>
          <w:sz w:val="28"/>
          <w:szCs w:val="28"/>
        </w:rPr>
        <w:t>2.</w:t>
      </w:r>
      <w:r>
        <w:rPr>
          <w:noProof/>
          <w:sz w:val="28"/>
          <w:szCs w:val="28"/>
        </w:rPr>
        <w:t>4</w:t>
      </w:r>
      <w:r w:rsidRPr="00FC23EF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Критерии оценки выполнения</w:t>
      </w:r>
      <w:r w:rsidRPr="00FC23EF">
        <w:rPr>
          <w:noProof/>
          <w:sz w:val="28"/>
          <w:szCs w:val="28"/>
        </w:rPr>
        <w:t xml:space="preserve"> конкурсного задания</w:t>
      </w:r>
      <w:r w:rsidRPr="00FC23EF">
        <w:rPr>
          <w:noProof/>
          <w:sz w:val="28"/>
          <w:szCs w:val="28"/>
        </w:rPr>
        <w:tab/>
      </w:r>
      <w:r w:rsidR="003A0440">
        <w:rPr>
          <w:noProof/>
          <w:sz w:val="28"/>
          <w:szCs w:val="28"/>
        </w:rPr>
        <w:t>7</w:t>
      </w:r>
    </w:p>
    <w:p w:rsidR="00FC23EF" w:rsidRPr="00FC23EF" w:rsidRDefault="00FC23EF" w:rsidP="00FC23EF">
      <w:pPr>
        <w:tabs>
          <w:tab w:val="right" w:leader="dot" w:pos="9356"/>
        </w:tabs>
        <w:spacing w:line="360" w:lineRule="auto"/>
        <w:ind w:right="566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Перечень используемого оборудования, инструментов и материалов</w:t>
      </w:r>
      <w:r w:rsidRPr="00FC23EF">
        <w:rPr>
          <w:noProof/>
          <w:sz w:val="28"/>
          <w:szCs w:val="28"/>
        </w:rPr>
        <w:tab/>
      </w:r>
      <w:r w:rsidR="003A0440">
        <w:rPr>
          <w:noProof/>
          <w:sz w:val="28"/>
          <w:szCs w:val="28"/>
        </w:rPr>
        <w:t>8</w:t>
      </w:r>
    </w:p>
    <w:p w:rsidR="00FC23EF" w:rsidRPr="00FC23EF" w:rsidRDefault="000E1A15" w:rsidP="00FC23EF">
      <w:pPr>
        <w:tabs>
          <w:tab w:val="right" w:leader="dot" w:pos="9356"/>
        </w:tabs>
        <w:spacing w:line="360" w:lineRule="auto"/>
        <w:ind w:right="56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C23EF" w:rsidRPr="00FC23EF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  Требования охраны труда и техники безопасности</w:t>
      </w:r>
      <w:r w:rsidR="00FC23EF" w:rsidRPr="00FC23EF">
        <w:rPr>
          <w:noProof/>
          <w:sz w:val="28"/>
          <w:szCs w:val="28"/>
        </w:rPr>
        <w:tab/>
      </w:r>
      <w:r w:rsidR="003A0440">
        <w:rPr>
          <w:noProof/>
          <w:sz w:val="28"/>
          <w:szCs w:val="28"/>
        </w:rPr>
        <w:t>11</w:t>
      </w:r>
    </w:p>
    <w:p w:rsidR="00AA46C3" w:rsidRPr="00AA46C3" w:rsidRDefault="00AA46C3" w:rsidP="00AA46C3">
      <w:pPr>
        <w:tabs>
          <w:tab w:val="right" w:leader="dot" w:pos="9356"/>
        </w:tabs>
        <w:spacing w:line="360" w:lineRule="auto"/>
        <w:ind w:right="566"/>
        <w:jc w:val="both"/>
        <w:rPr>
          <w:noProof/>
          <w:sz w:val="28"/>
          <w:szCs w:val="28"/>
        </w:rPr>
      </w:pPr>
      <w:r w:rsidRPr="000E1A15">
        <w:rPr>
          <w:noProof/>
          <w:sz w:val="28"/>
          <w:szCs w:val="28"/>
        </w:rPr>
        <w:t>ПРИЛОЖЕНИ</w:t>
      </w:r>
      <w:r w:rsidR="000E1A15" w:rsidRPr="000E1A15">
        <w:rPr>
          <w:noProof/>
          <w:sz w:val="28"/>
          <w:szCs w:val="28"/>
        </w:rPr>
        <w:t>Е</w:t>
      </w:r>
      <w:r w:rsidR="003A0440">
        <w:rPr>
          <w:noProof/>
          <w:sz w:val="28"/>
          <w:szCs w:val="28"/>
        </w:rPr>
        <w:t xml:space="preserve"> 1</w:t>
      </w:r>
      <w:r w:rsidRPr="00AA46C3">
        <w:rPr>
          <w:noProof/>
          <w:webHidden/>
          <w:sz w:val="28"/>
          <w:szCs w:val="28"/>
        </w:rPr>
        <w:tab/>
      </w:r>
      <w:r w:rsidR="003A0440">
        <w:rPr>
          <w:noProof/>
          <w:webHidden/>
          <w:sz w:val="28"/>
          <w:szCs w:val="28"/>
        </w:rPr>
        <w:t>1</w:t>
      </w:r>
      <w:r w:rsidRPr="00AA46C3">
        <w:rPr>
          <w:noProof/>
          <w:webHidden/>
          <w:sz w:val="28"/>
          <w:szCs w:val="28"/>
        </w:rPr>
        <w:t>8</w:t>
      </w:r>
    </w:p>
    <w:p w:rsidR="00AA46C3" w:rsidRPr="00AA46C3" w:rsidRDefault="00AA46C3" w:rsidP="00AA46C3">
      <w:pPr>
        <w:spacing w:line="360" w:lineRule="auto"/>
        <w:jc w:val="center"/>
        <w:rPr>
          <w:sz w:val="28"/>
          <w:szCs w:val="28"/>
        </w:rPr>
      </w:pPr>
    </w:p>
    <w:p w:rsidR="00AA46C3" w:rsidRDefault="00AA46C3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C850CF">
      <w:pPr>
        <w:spacing w:line="360" w:lineRule="auto"/>
        <w:jc w:val="both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AA46C3">
      <w:pPr>
        <w:spacing w:line="360" w:lineRule="auto"/>
        <w:jc w:val="center"/>
        <w:rPr>
          <w:sz w:val="28"/>
          <w:szCs w:val="28"/>
        </w:rPr>
      </w:pPr>
    </w:p>
    <w:p w:rsidR="00C850CF" w:rsidRDefault="00C850CF" w:rsidP="000E287C">
      <w:pPr>
        <w:spacing w:line="360" w:lineRule="auto"/>
        <w:rPr>
          <w:sz w:val="28"/>
          <w:szCs w:val="28"/>
        </w:rPr>
      </w:pPr>
    </w:p>
    <w:p w:rsidR="00214F7B" w:rsidRPr="00214F7B" w:rsidRDefault="00214F7B" w:rsidP="00214F7B">
      <w:pPr>
        <w:pStyle w:val="a7"/>
        <w:numPr>
          <w:ilvl w:val="0"/>
          <w:numId w:val="1"/>
        </w:numPr>
        <w:spacing w:line="360" w:lineRule="auto"/>
        <w:ind w:firstLine="350"/>
        <w:rPr>
          <w:sz w:val="28"/>
          <w:szCs w:val="28"/>
        </w:rPr>
      </w:pPr>
      <w:r>
        <w:rPr>
          <w:sz w:val="28"/>
          <w:szCs w:val="28"/>
        </w:rPr>
        <w:t>Описание компетенции.</w:t>
      </w:r>
    </w:p>
    <w:p w:rsidR="00C850CF" w:rsidRDefault="00C850CF" w:rsidP="00214F7B">
      <w:pPr>
        <w:spacing w:line="360" w:lineRule="auto"/>
        <w:ind w:left="-426" w:firstLine="710"/>
        <w:rPr>
          <w:sz w:val="28"/>
          <w:szCs w:val="28"/>
        </w:rPr>
      </w:pPr>
      <w:r w:rsidRPr="00C850CF">
        <w:rPr>
          <w:sz w:val="28"/>
          <w:szCs w:val="28"/>
        </w:rPr>
        <w:lastRenderedPageBreak/>
        <w:t>Компетенция «Швея» соответствует профессии ОКПР19601 швея тарифно-квалификационного справочника работ и профессий рабочих(ЕКТС).</w:t>
      </w:r>
    </w:p>
    <w:p w:rsidR="00214F7B" w:rsidRDefault="00214F7B" w:rsidP="00C850CF">
      <w:pPr>
        <w:spacing w:line="360" w:lineRule="auto"/>
        <w:ind w:left="-426"/>
        <w:rPr>
          <w:sz w:val="28"/>
          <w:szCs w:val="28"/>
        </w:rPr>
      </w:pPr>
    </w:p>
    <w:p w:rsidR="00214F7B" w:rsidRDefault="00214F7B" w:rsidP="00214F7B">
      <w:pPr>
        <w:pStyle w:val="a7"/>
        <w:numPr>
          <w:ilvl w:val="1"/>
          <w:numId w:val="1"/>
        </w:numPr>
        <w:spacing w:line="360" w:lineRule="auto"/>
        <w:ind w:firstLine="290"/>
        <w:rPr>
          <w:sz w:val="28"/>
          <w:szCs w:val="28"/>
        </w:rPr>
      </w:pPr>
      <w:r w:rsidRPr="00214F7B">
        <w:rPr>
          <w:sz w:val="28"/>
          <w:szCs w:val="28"/>
        </w:rPr>
        <w:t>Актуальность компетенции.</w:t>
      </w:r>
    </w:p>
    <w:p w:rsidR="00214F7B" w:rsidRDefault="00214F7B" w:rsidP="00214F7B">
      <w:pPr>
        <w:pStyle w:val="a7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Швея – востребованная профессия. </w:t>
      </w:r>
    </w:p>
    <w:p w:rsidR="00214F7B" w:rsidRPr="00214F7B" w:rsidRDefault="00214F7B" w:rsidP="00214F7B">
      <w:pPr>
        <w:pStyle w:val="a7"/>
        <w:spacing w:line="360" w:lineRule="auto"/>
        <w:ind w:left="-426" w:firstLine="710"/>
        <w:jc w:val="both"/>
        <w:rPr>
          <w:sz w:val="28"/>
          <w:szCs w:val="28"/>
        </w:rPr>
      </w:pPr>
      <w:r w:rsidRPr="00214F7B">
        <w:rPr>
          <w:sz w:val="28"/>
          <w:szCs w:val="28"/>
        </w:rPr>
        <w:t xml:space="preserve">Необходимость в швейных услугах появилась </w:t>
      </w:r>
      <w:r>
        <w:rPr>
          <w:sz w:val="28"/>
          <w:szCs w:val="28"/>
        </w:rPr>
        <w:t>ещё в каменном веке</w:t>
      </w:r>
      <w:r w:rsidRPr="00214F7B">
        <w:rPr>
          <w:sz w:val="28"/>
          <w:szCs w:val="28"/>
        </w:rPr>
        <w:t>, когда человеку впервые пришла идея защитить своё тело какой-либо одеждой.</w:t>
      </w:r>
      <w:r>
        <w:rPr>
          <w:sz w:val="28"/>
          <w:szCs w:val="28"/>
        </w:rPr>
        <w:t xml:space="preserve"> С тех пор навыки швейного мастерства не теряли своей актуальности.</w:t>
      </w:r>
    </w:p>
    <w:p w:rsidR="00214F7B" w:rsidRPr="00214F7B" w:rsidRDefault="00DC5B2A" w:rsidP="00214F7B">
      <w:pPr>
        <w:pStyle w:val="a7"/>
        <w:spacing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наши дни к</w:t>
      </w:r>
      <w:r w:rsidR="00214F7B" w:rsidRPr="00214F7B">
        <w:rPr>
          <w:sz w:val="28"/>
          <w:szCs w:val="28"/>
        </w:rPr>
        <w:t>аждый человек хочет</w:t>
      </w:r>
      <w:r>
        <w:rPr>
          <w:sz w:val="28"/>
          <w:szCs w:val="28"/>
        </w:rPr>
        <w:t xml:space="preserve"> быть не только защищённым, но и</w:t>
      </w:r>
      <w:r w:rsidR="00214F7B" w:rsidRPr="00214F7B">
        <w:rPr>
          <w:sz w:val="28"/>
          <w:szCs w:val="28"/>
        </w:rPr>
        <w:t xml:space="preserve"> выглядеть красиво и элегантно. </w:t>
      </w:r>
      <w:r w:rsidRPr="00214F7B">
        <w:rPr>
          <w:sz w:val="28"/>
          <w:szCs w:val="28"/>
        </w:rPr>
        <w:t>Независимо от уровня материальной обеспеченности населения, событий в политической или экономической сферах, одежда людям будет нужна всегда.</w:t>
      </w:r>
      <w:r w:rsidR="00214F7B" w:rsidRPr="00214F7B">
        <w:rPr>
          <w:sz w:val="28"/>
          <w:szCs w:val="28"/>
        </w:rPr>
        <w:t>Поэтому профессия швеи является одной из самых актуальных.</w:t>
      </w:r>
    </w:p>
    <w:p w:rsidR="00214F7B" w:rsidRDefault="00214F7B" w:rsidP="00214F7B">
      <w:pPr>
        <w:pStyle w:val="a7"/>
        <w:spacing w:line="360" w:lineRule="auto"/>
        <w:ind w:left="-426" w:firstLine="710"/>
        <w:jc w:val="both"/>
        <w:rPr>
          <w:sz w:val="28"/>
          <w:szCs w:val="28"/>
        </w:rPr>
      </w:pPr>
      <w:r w:rsidRPr="00214F7B">
        <w:rPr>
          <w:sz w:val="28"/>
          <w:szCs w:val="28"/>
        </w:rPr>
        <w:t xml:space="preserve"> О</w:t>
      </w:r>
      <w:r w:rsidR="00DC5B2A">
        <w:rPr>
          <w:sz w:val="28"/>
          <w:szCs w:val="28"/>
        </w:rPr>
        <w:t xml:space="preserve">чевидное преимущество </w:t>
      </w:r>
      <w:r w:rsidRPr="00214F7B">
        <w:rPr>
          <w:sz w:val="28"/>
          <w:szCs w:val="28"/>
        </w:rPr>
        <w:t xml:space="preserve">профессии швеи </w:t>
      </w:r>
      <w:r w:rsidR="00DC5B2A">
        <w:rPr>
          <w:sz w:val="28"/>
          <w:szCs w:val="28"/>
        </w:rPr>
        <w:t xml:space="preserve">– это то, </w:t>
      </w:r>
      <w:r w:rsidRPr="00214F7B">
        <w:rPr>
          <w:sz w:val="28"/>
          <w:szCs w:val="28"/>
        </w:rPr>
        <w:t>что специалист данной квалификации никогда не останется без работы. Шве</w:t>
      </w:r>
      <w:r w:rsidR="00DC5B2A">
        <w:rPr>
          <w:sz w:val="28"/>
          <w:szCs w:val="28"/>
        </w:rPr>
        <w:t>и</w:t>
      </w:r>
      <w:r w:rsidRPr="00214F7B">
        <w:rPr>
          <w:sz w:val="28"/>
          <w:szCs w:val="28"/>
        </w:rPr>
        <w:t xml:space="preserve"> мо</w:t>
      </w:r>
      <w:r w:rsidR="00DC5B2A">
        <w:rPr>
          <w:sz w:val="28"/>
          <w:szCs w:val="28"/>
        </w:rPr>
        <w:t>гут</w:t>
      </w:r>
      <w:r w:rsidRPr="00214F7B">
        <w:rPr>
          <w:sz w:val="28"/>
          <w:szCs w:val="28"/>
        </w:rPr>
        <w:t xml:space="preserve"> работать на</w:t>
      </w:r>
      <w:r w:rsidR="00DC5B2A">
        <w:rPr>
          <w:sz w:val="28"/>
          <w:szCs w:val="28"/>
        </w:rPr>
        <w:t xml:space="preserve">крупных </w:t>
      </w:r>
      <w:r w:rsidRPr="00214F7B">
        <w:rPr>
          <w:sz w:val="28"/>
          <w:szCs w:val="28"/>
        </w:rPr>
        <w:t xml:space="preserve"> фабриках, </w:t>
      </w:r>
      <w:r w:rsidR="00DC5B2A">
        <w:rPr>
          <w:sz w:val="28"/>
          <w:szCs w:val="28"/>
        </w:rPr>
        <w:t xml:space="preserve">в </w:t>
      </w:r>
      <w:r w:rsidRPr="00214F7B">
        <w:rPr>
          <w:sz w:val="28"/>
          <w:szCs w:val="28"/>
        </w:rPr>
        <w:t>небольших частных фирмах, в собственном ателье, осуществляя индивидуальный пошив. Швея может шить одежду, кожаные сумки, аксессуары, обувь и многое другое, что пользуется немалым спросом среди населения.</w:t>
      </w:r>
    </w:p>
    <w:p w:rsidR="00DC5B2A" w:rsidRDefault="00DC5B2A" w:rsidP="00214F7B">
      <w:pPr>
        <w:pStyle w:val="a7"/>
        <w:spacing w:line="360" w:lineRule="auto"/>
        <w:ind w:left="-426" w:firstLine="710"/>
        <w:jc w:val="both"/>
        <w:rPr>
          <w:sz w:val="28"/>
          <w:szCs w:val="28"/>
        </w:rPr>
      </w:pPr>
    </w:p>
    <w:p w:rsidR="00DC5B2A" w:rsidRDefault="00DC5B2A" w:rsidP="00DC5B2A">
      <w:pPr>
        <w:pStyle w:val="a7"/>
        <w:numPr>
          <w:ilvl w:val="1"/>
          <w:numId w:val="1"/>
        </w:numPr>
        <w:spacing w:line="360" w:lineRule="auto"/>
        <w:ind w:firstLine="29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</w:t>
      </w:r>
    </w:p>
    <w:p w:rsidR="00DC5B2A" w:rsidRDefault="00DC5B2A" w:rsidP="00DC5B2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DC5B2A">
        <w:rPr>
          <w:sz w:val="28"/>
          <w:szCs w:val="28"/>
        </w:rPr>
        <w:t xml:space="preserve"> Школьники</w:t>
      </w:r>
      <w:r>
        <w:rPr>
          <w:sz w:val="28"/>
          <w:szCs w:val="28"/>
        </w:rPr>
        <w:t xml:space="preserve"> должны знать:</w:t>
      </w:r>
    </w:p>
    <w:p w:rsidR="00DC5B2A" w:rsidRDefault="00DC5B2A" w:rsidP="00DC5B2A">
      <w:pPr>
        <w:spacing w:line="360" w:lineRule="auto"/>
        <w:ind w:left="-426"/>
        <w:jc w:val="both"/>
        <w:rPr>
          <w:sz w:val="28"/>
          <w:szCs w:val="28"/>
        </w:rPr>
      </w:pPr>
      <w:r w:rsidRPr="00DC5B2A">
        <w:rPr>
          <w:sz w:val="28"/>
          <w:szCs w:val="28"/>
        </w:rPr>
        <w:t>форму деталей крояблуз</w:t>
      </w:r>
      <w:r w:rsidR="00EF6A4A">
        <w:rPr>
          <w:sz w:val="28"/>
          <w:szCs w:val="28"/>
        </w:rPr>
        <w:t>ы</w:t>
      </w:r>
      <w:r w:rsidRPr="00DC5B2A">
        <w:rPr>
          <w:sz w:val="28"/>
          <w:szCs w:val="28"/>
        </w:rPr>
        <w:t>; названия деталей крояблуз</w:t>
      </w:r>
      <w:r w:rsidR="00EF6A4A">
        <w:rPr>
          <w:sz w:val="28"/>
          <w:szCs w:val="28"/>
        </w:rPr>
        <w:t>ы</w:t>
      </w:r>
      <w:r w:rsidRPr="00DC5B2A">
        <w:rPr>
          <w:sz w:val="28"/>
          <w:szCs w:val="28"/>
        </w:rPr>
        <w:t xml:space="preserve">; определение долевой и уточной нити; заправку универсального испециального швейного оборудования; регулировку натяжения верхней и нижней нитей; оборудование для влажно-тепловых работ и способы ухода за ним; правила безопасного труда при выполнении различных видов работ и пожарной безопасности; </w:t>
      </w:r>
    </w:p>
    <w:p w:rsidR="00DC5B2A" w:rsidRPr="00DC5B2A" w:rsidRDefault="00DC5B2A" w:rsidP="00DC5B2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DC5B2A">
        <w:rPr>
          <w:sz w:val="28"/>
          <w:szCs w:val="28"/>
        </w:rPr>
        <w:t xml:space="preserve">Школьники должны уметь:  </w:t>
      </w:r>
    </w:p>
    <w:p w:rsidR="00EF6A4A" w:rsidRDefault="00DC5B2A" w:rsidP="00DC5B2A">
      <w:pPr>
        <w:spacing w:line="360" w:lineRule="auto"/>
        <w:ind w:left="-426"/>
        <w:jc w:val="both"/>
        <w:rPr>
          <w:sz w:val="28"/>
          <w:szCs w:val="28"/>
        </w:rPr>
      </w:pPr>
      <w:r w:rsidRPr="00DC5B2A">
        <w:rPr>
          <w:sz w:val="28"/>
          <w:szCs w:val="28"/>
        </w:rPr>
        <w:t>сопоставлять наличие количества деталей крояблуз</w:t>
      </w:r>
      <w:r w:rsidR="00EF6A4A">
        <w:rPr>
          <w:sz w:val="28"/>
          <w:szCs w:val="28"/>
        </w:rPr>
        <w:t>ы</w:t>
      </w:r>
      <w:r w:rsidRPr="00DC5B2A">
        <w:rPr>
          <w:sz w:val="28"/>
          <w:szCs w:val="28"/>
        </w:rPr>
        <w:t xml:space="preserve"> с эскизом; визуально определять правильность выкраивания деталей кроя; технические требования </w:t>
      </w:r>
      <w:r w:rsidRPr="00DC5B2A">
        <w:rPr>
          <w:sz w:val="28"/>
          <w:szCs w:val="28"/>
        </w:rPr>
        <w:lastRenderedPageBreak/>
        <w:t>кВТО деталей блуз</w:t>
      </w:r>
      <w:r w:rsidR="00EF6A4A">
        <w:rPr>
          <w:sz w:val="28"/>
          <w:szCs w:val="28"/>
        </w:rPr>
        <w:t>ы</w:t>
      </w:r>
      <w:r w:rsidRPr="00DC5B2A">
        <w:rPr>
          <w:sz w:val="28"/>
          <w:szCs w:val="28"/>
        </w:rPr>
        <w:t>; выбирать технологическую последовательность обработки блуз</w:t>
      </w:r>
      <w:r w:rsidR="00EF6A4A">
        <w:rPr>
          <w:sz w:val="28"/>
          <w:szCs w:val="28"/>
        </w:rPr>
        <w:t>ы</w:t>
      </w:r>
      <w:r w:rsidRPr="00DC5B2A">
        <w:rPr>
          <w:sz w:val="28"/>
          <w:szCs w:val="28"/>
        </w:rPr>
        <w:t>;применять современные методы обработки блуз</w:t>
      </w:r>
      <w:r w:rsidR="00EF6A4A">
        <w:rPr>
          <w:sz w:val="28"/>
          <w:szCs w:val="28"/>
        </w:rPr>
        <w:t>ы</w:t>
      </w:r>
      <w:r w:rsidRPr="00DC5B2A">
        <w:rPr>
          <w:sz w:val="28"/>
          <w:szCs w:val="28"/>
        </w:rPr>
        <w:t xml:space="preserve">; выполнять внутренние,краевые и отделочные швы. </w:t>
      </w:r>
    </w:p>
    <w:p w:rsidR="00DC5B2A" w:rsidRPr="00DC5B2A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C5B2A" w:rsidRPr="00DC5B2A">
        <w:rPr>
          <w:sz w:val="28"/>
          <w:szCs w:val="28"/>
        </w:rPr>
        <w:t xml:space="preserve">меть практический опыт: </w:t>
      </w:r>
    </w:p>
    <w:p w:rsidR="00EF6A4A" w:rsidRDefault="00DC5B2A" w:rsidP="00DC5B2A">
      <w:pPr>
        <w:spacing w:line="360" w:lineRule="auto"/>
        <w:ind w:left="-426"/>
        <w:jc w:val="both"/>
        <w:rPr>
          <w:sz w:val="28"/>
          <w:szCs w:val="28"/>
        </w:rPr>
      </w:pPr>
      <w:r w:rsidRPr="00DC5B2A">
        <w:rPr>
          <w:sz w:val="28"/>
          <w:szCs w:val="28"/>
        </w:rPr>
        <w:t>изготовления швейных изделий; работы с эскизами; распознавания составных частей деталей блуз</w:t>
      </w:r>
      <w:r w:rsidR="00EF6A4A">
        <w:rPr>
          <w:sz w:val="28"/>
          <w:szCs w:val="28"/>
        </w:rPr>
        <w:t>ы</w:t>
      </w:r>
      <w:r w:rsidRPr="00DC5B2A">
        <w:rPr>
          <w:sz w:val="28"/>
          <w:szCs w:val="28"/>
        </w:rPr>
        <w:t xml:space="preserve"> и ее конструкций; определения свойств применяемого материала; работы на различном швейном оборудовании с применением средств малой механизации; выполнения влажно</w:t>
      </w:r>
      <w:r w:rsidR="00EF6A4A">
        <w:rPr>
          <w:sz w:val="28"/>
          <w:szCs w:val="28"/>
        </w:rPr>
        <w:t>-</w:t>
      </w:r>
      <w:r w:rsidRPr="00DC5B2A">
        <w:rPr>
          <w:sz w:val="28"/>
          <w:szCs w:val="28"/>
        </w:rPr>
        <w:t>тепловых работ</w:t>
      </w:r>
      <w:r w:rsidR="00EF6A4A">
        <w:rPr>
          <w:sz w:val="28"/>
          <w:szCs w:val="28"/>
        </w:rPr>
        <w:t>.</w:t>
      </w:r>
    </w:p>
    <w:p w:rsidR="00EF6A4A" w:rsidRDefault="00EF6A4A" w:rsidP="00DC5B2A">
      <w:pPr>
        <w:spacing w:line="360" w:lineRule="auto"/>
        <w:ind w:left="-426"/>
        <w:jc w:val="both"/>
        <w:rPr>
          <w:sz w:val="28"/>
          <w:szCs w:val="28"/>
        </w:rPr>
      </w:pPr>
    </w:p>
    <w:p w:rsidR="00EF6A4A" w:rsidRPr="00EF6A4A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2.Конкурсное задание. </w:t>
      </w:r>
    </w:p>
    <w:p w:rsidR="00EF6A4A" w:rsidRPr="00EF6A4A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2.1. </w:t>
      </w:r>
      <w:r>
        <w:rPr>
          <w:sz w:val="28"/>
          <w:szCs w:val="28"/>
        </w:rPr>
        <w:t>О</w:t>
      </w:r>
      <w:r w:rsidRPr="00EF6A4A">
        <w:rPr>
          <w:sz w:val="28"/>
          <w:szCs w:val="28"/>
        </w:rPr>
        <w:t xml:space="preserve">писание задания. </w:t>
      </w:r>
    </w:p>
    <w:p w:rsidR="00EF6A4A" w:rsidRPr="00EF6A4A" w:rsidRDefault="00EF6A4A" w:rsidP="00287710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Задание состоит из двух модулей.  </w:t>
      </w:r>
    </w:p>
    <w:p w:rsidR="00EF6A4A" w:rsidRPr="00EF6A4A" w:rsidRDefault="00EF6A4A" w:rsidP="00EF6A4A">
      <w:pPr>
        <w:spacing w:line="360" w:lineRule="auto"/>
        <w:ind w:left="-426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Время выполнение задания: </w:t>
      </w:r>
      <w:r w:rsidR="00A50A47">
        <w:rPr>
          <w:sz w:val="28"/>
          <w:szCs w:val="28"/>
        </w:rPr>
        <w:t>3</w:t>
      </w:r>
      <w:r w:rsidRPr="00EF6A4A">
        <w:rPr>
          <w:sz w:val="28"/>
          <w:szCs w:val="28"/>
        </w:rPr>
        <w:t xml:space="preserve"> часа (астрономические) </w:t>
      </w:r>
    </w:p>
    <w:p w:rsidR="00EF6A4A" w:rsidRPr="00EF6A4A" w:rsidRDefault="00EF6A4A" w:rsidP="00EF6A4A">
      <w:pPr>
        <w:spacing w:line="360" w:lineRule="auto"/>
        <w:ind w:left="-426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Категория участников </w:t>
      </w:r>
      <w:r>
        <w:rPr>
          <w:sz w:val="28"/>
          <w:szCs w:val="28"/>
        </w:rPr>
        <w:t xml:space="preserve">- </w:t>
      </w:r>
      <w:r w:rsidRPr="00EF6A4A">
        <w:rPr>
          <w:sz w:val="28"/>
          <w:szCs w:val="28"/>
        </w:rPr>
        <w:t xml:space="preserve">«Школьники» </w:t>
      </w:r>
    </w:p>
    <w:p w:rsidR="00DC5B2A" w:rsidRDefault="00EF6A4A" w:rsidP="00EF6A4A">
      <w:pPr>
        <w:spacing w:line="360" w:lineRule="auto"/>
        <w:ind w:left="-426"/>
        <w:jc w:val="both"/>
        <w:rPr>
          <w:sz w:val="28"/>
          <w:szCs w:val="28"/>
        </w:rPr>
      </w:pPr>
      <w:r w:rsidRPr="00EF6A4A">
        <w:rPr>
          <w:sz w:val="28"/>
          <w:szCs w:val="28"/>
        </w:rPr>
        <w:t>Пошив и декорирование женской блуз</w:t>
      </w:r>
      <w:r>
        <w:rPr>
          <w:sz w:val="28"/>
          <w:szCs w:val="28"/>
        </w:rPr>
        <w:t>ы</w:t>
      </w:r>
      <w:r w:rsidRPr="00EF6A4A">
        <w:rPr>
          <w:sz w:val="28"/>
          <w:szCs w:val="28"/>
        </w:rPr>
        <w:t xml:space="preserve"> из хлоп</w:t>
      </w:r>
      <w:r>
        <w:rPr>
          <w:sz w:val="28"/>
          <w:szCs w:val="28"/>
        </w:rPr>
        <w:t>чатобумажн</w:t>
      </w:r>
      <w:r w:rsidRPr="00EF6A4A">
        <w:rPr>
          <w:sz w:val="28"/>
          <w:szCs w:val="28"/>
        </w:rPr>
        <w:t>ой ткани, прямого силуэта с поясом, с цельнокроеными рукавами</w:t>
      </w:r>
      <w:r>
        <w:rPr>
          <w:sz w:val="28"/>
          <w:szCs w:val="28"/>
        </w:rPr>
        <w:t xml:space="preserve">. </w:t>
      </w:r>
    </w:p>
    <w:p w:rsidR="00287710" w:rsidRDefault="00287710" w:rsidP="00EF6A4A">
      <w:pPr>
        <w:spacing w:line="360" w:lineRule="auto"/>
        <w:ind w:left="-426"/>
        <w:jc w:val="both"/>
        <w:rPr>
          <w:sz w:val="28"/>
          <w:szCs w:val="28"/>
        </w:rPr>
      </w:pPr>
    </w:p>
    <w:p w:rsidR="00EF6A4A" w:rsidRPr="00EF6A4A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2.2. Структура и подробное описание конкурсного задания.  </w:t>
      </w:r>
    </w:p>
    <w:p w:rsidR="00A50A47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>Модуль 1</w:t>
      </w:r>
      <w:r>
        <w:rPr>
          <w:sz w:val="28"/>
          <w:szCs w:val="28"/>
        </w:rPr>
        <w:t xml:space="preserve">: </w:t>
      </w:r>
      <w:r w:rsidRPr="00EF6A4A">
        <w:rPr>
          <w:sz w:val="28"/>
          <w:szCs w:val="28"/>
        </w:rPr>
        <w:t>Пошив женской блуз</w:t>
      </w:r>
      <w:r>
        <w:rPr>
          <w:sz w:val="28"/>
          <w:szCs w:val="28"/>
        </w:rPr>
        <w:t xml:space="preserve">ы. </w:t>
      </w:r>
    </w:p>
    <w:p w:rsidR="00EF6A4A" w:rsidRPr="00EF6A4A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Время выполнения: </w:t>
      </w:r>
      <w:r w:rsidR="00A50A47">
        <w:rPr>
          <w:sz w:val="28"/>
          <w:szCs w:val="28"/>
        </w:rPr>
        <w:t>2</w:t>
      </w:r>
      <w:r w:rsidRPr="00EF6A4A">
        <w:rPr>
          <w:sz w:val="28"/>
          <w:szCs w:val="28"/>
        </w:rPr>
        <w:t xml:space="preserve"> часа. </w:t>
      </w:r>
    </w:p>
    <w:p w:rsidR="00EF6A4A" w:rsidRPr="00EF6A4A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>Задание заключается в изготовлении женской блузки. Каждому участнику предоставляются одинаковый крой деталей блуз</w:t>
      </w:r>
      <w:r>
        <w:rPr>
          <w:sz w:val="28"/>
          <w:szCs w:val="28"/>
        </w:rPr>
        <w:t>ы</w:t>
      </w:r>
      <w:r w:rsidRPr="00EF6A4A">
        <w:rPr>
          <w:sz w:val="28"/>
          <w:szCs w:val="28"/>
        </w:rPr>
        <w:t xml:space="preserve">, из одной и той же ткани, одинаковое оборудование. </w:t>
      </w:r>
    </w:p>
    <w:p w:rsidR="00EF6A4A" w:rsidRPr="00EF6A4A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 </w:t>
      </w:r>
    </w:p>
    <w:p w:rsidR="00EF6A4A" w:rsidRPr="00EF6A4A" w:rsidRDefault="00EF6A4A" w:rsidP="00EF6A4A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>Содержание швейной кор</w:t>
      </w:r>
      <w:r>
        <w:rPr>
          <w:sz w:val="28"/>
          <w:szCs w:val="28"/>
        </w:rPr>
        <w:t xml:space="preserve">обки, которое обеспечивает сам </w:t>
      </w:r>
      <w:r w:rsidRPr="00EF6A4A">
        <w:rPr>
          <w:sz w:val="28"/>
          <w:szCs w:val="28"/>
        </w:rPr>
        <w:t xml:space="preserve">участник, должно соответствовать инфраструктурному листу. </w:t>
      </w:r>
    </w:p>
    <w:p w:rsidR="007849E8" w:rsidRPr="00EF6A4A" w:rsidRDefault="00EF6A4A" w:rsidP="000E287C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По истечении отведенного времени участник должен сдать работу, для оценивания экспертами. </w:t>
      </w:r>
    </w:p>
    <w:p w:rsidR="00EF6A4A" w:rsidRPr="00EF6A4A" w:rsidRDefault="00EF6A4A" w:rsidP="007849E8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lastRenderedPageBreak/>
        <w:t>Модуль 2</w:t>
      </w:r>
      <w:r w:rsidR="007849E8">
        <w:rPr>
          <w:sz w:val="28"/>
          <w:szCs w:val="28"/>
        </w:rPr>
        <w:t>:</w:t>
      </w:r>
      <w:r w:rsidRPr="00EF6A4A">
        <w:rPr>
          <w:sz w:val="28"/>
          <w:szCs w:val="28"/>
        </w:rPr>
        <w:t xml:space="preserve"> Декорирование женской блуз</w:t>
      </w:r>
      <w:r w:rsidR="007849E8">
        <w:rPr>
          <w:sz w:val="28"/>
          <w:szCs w:val="28"/>
        </w:rPr>
        <w:t xml:space="preserve">ы. </w:t>
      </w:r>
      <w:r w:rsidRPr="00EF6A4A">
        <w:rPr>
          <w:sz w:val="28"/>
          <w:szCs w:val="28"/>
        </w:rPr>
        <w:t xml:space="preserve"> Время выполнения: 1 час. </w:t>
      </w:r>
    </w:p>
    <w:p w:rsidR="00EF6A4A" w:rsidRPr="00EF6A4A" w:rsidRDefault="00EF6A4A" w:rsidP="007849E8">
      <w:pPr>
        <w:spacing w:line="360" w:lineRule="auto"/>
        <w:ind w:left="-426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>Задание заключается в декорировании блуз</w:t>
      </w:r>
      <w:r w:rsidR="007849E8">
        <w:rPr>
          <w:sz w:val="28"/>
          <w:szCs w:val="28"/>
        </w:rPr>
        <w:t xml:space="preserve">ы </w:t>
      </w:r>
      <w:r w:rsidR="007849E8" w:rsidRPr="00EF6A4A">
        <w:rPr>
          <w:sz w:val="28"/>
          <w:szCs w:val="28"/>
        </w:rPr>
        <w:t>предл</w:t>
      </w:r>
      <w:r w:rsidR="007849E8">
        <w:rPr>
          <w:sz w:val="28"/>
          <w:szCs w:val="28"/>
        </w:rPr>
        <w:t xml:space="preserve">оженнымиотделочными материалами. </w:t>
      </w:r>
      <w:r w:rsidRPr="00EF6A4A">
        <w:rPr>
          <w:sz w:val="28"/>
          <w:szCs w:val="28"/>
        </w:rPr>
        <w:t xml:space="preserve">О его содержимом </w:t>
      </w:r>
      <w:r w:rsidR="007849E8">
        <w:rPr>
          <w:sz w:val="28"/>
          <w:szCs w:val="28"/>
        </w:rPr>
        <w:t xml:space="preserve">коробки с отделочными материалами </w:t>
      </w:r>
      <w:r w:rsidRPr="00EF6A4A">
        <w:rPr>
          <w:sz w:val="28"/>
          <w:szCs w:val="28"/>
        </w:rPr>
        <w:t xml:space="preserve">участники узнают в начале </w:t>
      </w:r>
      <w:r w:rsidR="007849E8">
        <w:rPr>
          <w:sz w:val="28"/>
          <w:szCs w:val="28"/>
        </w:rPr>
        <w:t xml:space="preserve">выполнения </w:t>
      </w:r>
      <w:r w:rsidRPr="00EF6A4A">
        <w:rPr>
          <w:sz w:val="28"/>
          <w:szCs w:val="28"/>
        </w:rPr>
        <w:t xml:space="preserve">задания. Для обеспечения равных условий участники могут использовать </w:t>
      </w:r>
      <w:r w:rsidR="007849E8">
        <w:rPr>
          <w:sz w:val="28"/>
          <w:szCs w:val="28"/>
        </w:rPr>
        <w:t xml:space="preserve">материалы </w:t>
      </w:r>
      <w:r w:rsidRPr="00EF6A4A">
        <w:rPr>
          <w:sz w:val="28"/>
          <w:szCs w:val="28"/>
        </w:rPr>
        <w:t xml:space="preserve">только </w:t>
      </w:r>
      <w:r w:rsidR="007849E8">
        <w:rPr>
          <w:sz w:val="28"/>
          <w:szCs w:val="28"/>
        </w:rPr>
        <w:t>из предложенной коробки</w:t>
      </w:r>
      <w:r w:rsidRPr="00EF6A4A">
        <w:rPr>
          <w:sz w:val="28"/>
          <w:szCs w:val="28"/>
        </w:rPr>
        <w:t xml:space="preserve">. </w:t>
      </w:r>
    </w:p>
    <w:p w:rsidR="007849E8" w:rsidRDefault="007849E8" w:rsidP="007849E8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</w:t>
      </w:r>
      <w:r w:rsidR="00EF6A4A" w:rsidRPr="00EF6A4A">
        <w:rPr>
          <w:sz w:val="28"/>
          <w:szCs w:val="28"/>
        </w:rPr>
        <w:t xml:space="preserve">участнику </w:t>
      </w:r>
      <w:r w:rsidR="00EF6A4A" w:rsidRPr="00EF6A4A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предоставляются </w:t>
      </w:r>
      <w:r w:rsidR="00EF6A4A" w:rsidRPr="00EF6A4A">
        <w:rPr>
          <w:sz w:val="28"/>
          <w:szCs w:val="28"/>
        </w:rPr>
        <w:t>одинаковое оборудование, одинаков</w:t>
      </w:r>
      <w:r>
        <w:rPr>
          <w:sz w:val="28"/>
          <w:szCs w:val="28"/>
        </w:rPr>
        <w:t>ый набор отделочных материалов.</w:t>
      </w:r>
    </w:p>
    <w:p w:rsidR="00EF6A4A" w:rsidRDefault="00EF6A4A" w:rsidP="007849E8">
      <w:pPr>
        <w:spacing w:line="360" w:lineRule="auto"/>
        <w:ind w:left="-426" w:right="-1" w:firstLine="710"/>
        <w:jc w:val="both"/>
        <w:rPr>
          <w:sz w:val="28"/>
          <w:szCs w:val="28"/>
        </w:rPr>
      </w:pPr>
      <w:r w:rsidRPr="00EF6A4A">
        <w:rPr>
          <w:sz w:val="28"/>
          <w:szCs w:val="28"/>
        </w:rPr>
        <w:t xml:space="preserve">По истечении отведенного времени участник должен сдать работу, для оценивания экспертами. </w:t>
      </w:r>
    </w:p>
    <w:p w:rsidR="002949F6" w:rsidRDefault="002949F6" w:rsidP="007849E8">
      <w:pPr>
        <w:spacing w:line="360" w:lineRule="auto"/>
        <w:ind w:left="-426" w:right="-1" w:firstLine="710"/>
        <w:jc w:val="both"/>
        <w:rPr>
          <w:sz w:val="28"/>
          <w:szCs w:val="28"/>
        </w:rPr>
      </w:pPr>
    </w:p>
    <w:tbl>
      <w:tblPr>
        <w:tblStyle w:val="TableGrid"/>
        <w:tblW w:w="9782" w:type="dxa"/>
        <w:tblInd w:w="-431" w:type="dxa"/>
        <w:tblCellMar>
          <w:top w:w="7" w:type="dxa"/>
          <w:left w:w="106" w:type="dxa"/>
          <w:right w:w="14" w:type="dxa"/>
        </w:tblCellMar>
        <w:tblLook w:val="04A0"/>
      </w:tblPr>
      <w:tblGrid>
        <w:gridCol w:w="2051"/>
        <w:gridCol w:w="1035"/>
        <w:gridCol w:w="6696"/>
      </w:tblGrid>
      <w:tr w:rsidR="002949F6" w:rsidTr="002949F6">
        <w:trPr>
          <w:trHeight w:val="103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2949F6" w:rsidP="002949F6">
            <w:pPr>
              <w:spacing w:line="259" w:lineRule="auto"/>
              <w:rPr>
                <w:sz w:val="24"/>
                <w:szCs w:val="24"/>
              </w:rPr>
            </w:pPr>
            <w:r w:rsidRPr="002949F6">
              <w:rPr>
                <w:b/>
                <w:sz w:val="24"/>
                <w:szCs w:val="24"/>
              </w:rPr>
              <w:t xml:space="preserve">Наименование и описание модуля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2949F6" w:rsidP="002949F6">
            <w:pPr>
              <w:spacing w:after="11"/>
              <w:ind w:right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</w:t>
            </w:r>
            <w:r w:rsidRPr="002949F6">
              <w:rPr>
                <w:b/>
                <w:sz w:val="24"/>
                <w:szCs w:val="24"/>
              </w:rPr>
              <w:t>я</w:t>
            </w:r>
          </w:p>
          <w:p w:rsidR="002949F6" w:rsidRPr="002949F6" w:rsidRDefault="002949F6" w:rsidP="002949F6">
            <w:pPr>
              <w:ind w:left="29"/>
              <w:rPr>
                <w:sz w:val="24"/>
                <w:szCs w:val="24"/>
              </w:rPr>
            </w:pPr>
            <w:r w:rsidRPr="002949F6">
              <w:rPr>
                <w:b/>
                <w:sz w:val="24"/>
                <w:szCs w:val="24"/>
              </w:rPr>
              <w:t>(час)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2949F6" w:rsidP="002516B1">
            <w:pPr>
              <w:spacing w:line="259" w:lineRule="auto"/>
              <w:ind w:right="100"/>
              <w:jc w:val="center"/>
              <w:rPr>
                <w:sz w:val="24"/>
                <w:szCs w:val="24"/>
              </w:rPr>
            </w:pPr>
            <w:r w:rsidRPr="002949F6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2949F6" w:rsidTr="002949F6">
        <w:trPr>
          <w:trHeight w:val="419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2949F6" w:rsidP="002949F6">
            <w:pPr>
              <w:spacing w:line="259" w:lineRule="auto"/>
              <w:ind w:right="89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Модуль 1: Пошив женской блузы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A50A47" w:rsidP="002516B1">
            <w:pPr>
              <w:spacing w:line="259" w:lineRule="auto"/>
              <w:ind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2949F6" w:rsidP="007849E8">
            <w:pPr>
              <w:spacing w:after="22" w:line="258" w:lineRule="auto"/>
              <w:ind w:right="1127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Блуза женская повседневная из хлопчатобумажной ткани, прямого силуэта с завязывающимся поясом, с цельнокроеными рукавами. </w:t>
            </w:r>
          </w:p>
          <w:p w:rsidR="002949F6" w:rsidRPr="002949F6" w:rsidRDefault="002949F6" w:rsidP="002516B1">
            <w:pPr>
              <w:spacing w:after="1" w:line="278" w:lineRule="auto"/>
              <w:ind w:right="98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Длина блузки по среднему шву спинки – 70,0 см. Горловина имеет щелевидную форму и обработана подкройной обтачкой шириной 4,0 см.  </w:t>
            </w:r>
          </w:p>
          <w:p w:rsidR="002949F6" w:rsidRPr="002949F6" w:rsidRDefault="002949F6" w:rsidP="002516B1">
            <w:pPr>
              <w:spacing w:line="278" w:lineRule="auto"/>
              <w:ind w:right="96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 Линия плечевого шва длиной 20,0 см.</w:t>
            </w:r>
          </w:p>
          <w:p w:rsidR="002949F6" w:rsidRPr="002949F6" w:rsidRDefault="002949F6" w:rsidP="002516B1">
            <w:pPr>
              <w:spacing w:line="278" w:lineRule="auto"/>
              <w:ind w:right="96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Плечевые и боковые швы обработаны стачным швом вразутюжку и обмётаны.  Ширина шва 1,0 см   </w:t>
            </w:r>
          </w:p>
          <w:p w:rsidR="002949F6" w:rsidRPr="002949F6" w:rsidRDefault="002949F6" w:rsidP="002516B1">
            <w:pPr>
              <w:spacing w:after="158" w:line="279" w:lineRule="auto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Низ блузки и рукавов обработаны швом в подгибку с закрытым срезом. Ширина шва 2,0 см. </w:t>
            </w:r>
          </w:p>
          <w:p w:rsidR="002949F6" w:rsidRDefault="002949F6" w:rsidP="002516B1">
            <w:pPr>
              <w:spacing w:line="259" w:lineRule="auto"/>
              <w:rPr>
                <w:sz w:val="28"/>
                <w:szCs w:val="28"/>
              </w:rPr>
            </w:pPr>
            <w:r w:rsidRPr="002949F6">
              <w:rPr>
                <w:i/>
                <w:sz w:val="28"/>
                <w:szCs w:val="28"/>
              </w:rPr>
              <w:t xml:space="preserve"> (См. Приложение 1)</w:t>
            </w:r>
          </w:p>
          <w:p w:rsidR="002949F6" w:rsidRPr="002949F6" w:rsidRDefault="002949F6" w:rsidP="002516B1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2949F6" w:rsidTr="002949F6">
        <w:trPr>
          <w:trHeight w:val="111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2949F6" w:rsidP="002949F6">
            <w:pPr>
              <w:spacing w:line="259" w:lineRule="auto"/>
              <w:ind w:right="89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Модуль 2:  Декорирование женской блузы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2949F6" w:rsidP="002516B1">
            <w:pPr>
              <w:spacing w:line="259" w:lineRule="auto"/>
              <w:ind w:right="98"/>
              <w:jc w:val="center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F6" w:rsidRPr="002949F6" w:rsidRDefault="002949F6" w:rsidP="002516B1">
            <w:pPr>
              <w:spacing w:after="21" w:line="259" w:lineRule="auto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Авторская ручная работа.  </w:t>
            </w:r>
          </w:p>
          <w:p w:rsidR="002949F6" w:rsidRPr="002949F6" w:rsidRDefault="002949F6" w:rsidP="002949F6">
            <w:pPr>
              <w:spacing w:line="259" w:lineRule="auto"/>
              <w:rPr>
                <w:sz w:val="28"/>
                <w:szCs w:val="28"/>
              </w:rPr>
            </w:pPr>
            <w:r w:rsidRPr="002949F6">
              <w:rPr>
                <w:sz w:val="28"/>
                <w:szCs w:val="28"/>
              </w:rPr>
              <w:t xml:space="preserve">Стильная и современная блуза. </w:t>
            </w:r>
          </w:p>
        </w:tc>
      </w:tr>
    </w:tbl>
    <w:p w:rsidR="007849E8" w:rsidRDefault="007849E8" w:rsidP="007849E8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287710" w:rsidRDefault="00287710" w:rsidP="007849E8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287710" w:rsidRDefault="00287710" w:rsidP="007849E8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287710" w:rsidRDefault="00287710" w:rsidP="007849E8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0E287C" w:rsidRDefault="000E287C" w:rsidP="00A50A47">
      <w:pPr>
        <w:spacing w:line="360" w:lineRule="auto"/>
        <w:ind w:left="-142" w:firstLine="426"/>
        <w:rPr>
          <w:sz w:val="28"/>
          <w:szCs w:val="28"/>
        </w:rPr>
      </w:pPr>
    </w:p>
    <w:p w:rsidR="00A50A47" w:rsidRPr="00287710" w:rsidRDefault="00287710" w:rsidP="00A50A47">
      <w:pPr>
        <w:spacing w:line="360" w:lineRule="auto"/>
        <w:ind w:left="-142" w:firstLine="426"/>
        <w:rPr>
          <w:sz w:val="28"/>
          <w:szCs w:val="28"/>
        </w:rPr>
      </w:pPr>
      <w:r w:rsidRPr="00287710">
        <w:rPr>
          <w:sz w:val="28"/>
          <w:szCs w:val="28"/>
        </w:rPr>
        <w:t xml:space="preserve">2.3 Последовательность выполнения задания. </w:t>
      </w:r>
    </w:p>
    <w:tbl>
      <w:tblPr>
        <w:tblW w:w="9498" w:type="dxa"/>
        <w:tblInd w:w="-147" w:type="dxa"/>
        <w:tblCellMar>
          <w:top w:w="30" w:type="dxa"/>
        </w:tblCellMar>
        <w:tblLook w:val="04A0"/>
      </w:tblPr>
      <w:tblGrid>
        <w:gridCol w:w="851"/>
        <w:gridCol w:w="8647"/>
      </w:tblGrid>
      <w:tr w:rsidR="00287710" w:rsidRPr="00287710" w:rsidTr="00A50A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4"/>
                <w:szCs w:val="24"/>
              </w:rPr>
            </w:pPr>
            <w:r w:rsidRPr="0028771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4"/>
                <w:szCs w:val="24"/>
              </w:rPr>
            </w:pPr>
            <w:r w:rsidRPr="00287710">
              <w:rPr>
                <w:b/>
                <w:sz w:val="24"/>
                <w:szCs w:val="24"/>
              </w:rPr>
              <w:t xml:space="preserve">Наименование операции </w:t>
            </w:r>
          </w:p>
        </w:tc>
      </w:tr>
      <w:tr w:rsidR="00287710" w:rsidRPr="00287710" w:rsidTr="00A50A47">
        <w:trPr>
          <w:trHeight w:val="28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 xml:space="preserve">Модуль 1 </w:t>
            </w:r>
          </w:p>
        </w:tc>
      </w:tr>
      <w:tr w:rsidR="00287710" w:rsidRPr="00287710" w:rsidTr="00A50A47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>Продублировать обтачки горловины</w:t>
            </w:r>
            <w:r w:rsidR="00A50A47">
              <w:rPr>
                <w:sz w:val="28"/>
                <w:szCs w:val="28"/>
              </w:rPr>
              <w:t>.</w:t>
            </w:r>
          </w:p>
        </w:tc>
      </w:tr>
      <w:tr w:rsidR="00287710" w:rsidRPr="00287710" w:rsidTr="00A50A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 xml:space="preserve">Обработать </w:t>
            </w:r>
            <w:r>
              <w:rPr>
                <w:sz w:val="28"/>
                <w:szCs w:val="28"/>
              </w:rPr>
              <w:t>подкройную обтачку горловины.</w:t>
            </w:r>
          </w:p>
        </w:tc>
      </w:tr>
      <w:tr w:rsidR="00287710" w:rsidRPr="00287710" w:rsidTr="00A50A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>Обработать плечевые срезы стачным швом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87710" w:rsidRPr="00287710" w:rsidTr="00A50A47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 xml:space="preserve">Обработать срез горловины </w:t>
            </w:r>
            <w:r>
              <w:rPr>
                <w:sz w:val="28"/>
                <w:szCs w:val="28"/>
              </w:rPr>
              <w:t>подкройной обтачкой.</w:t>
            </w:r>
          </w:p>
        </w:tc>
      </w:tr>
      <w:tr w:rsidR="00287710" w:rsidRPr="00287710" w:rsidTr="00A50A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>Обработать боковые срезы стачным швом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87710" w:rsidRPr="00287710" w:rsidTr="00A50A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>Обработать срез низа рукава швом в подгибку</w:t>
            </w:r>
            <w:r>
              <w:rPr>
                <w:sz w:val="28"/>
                <w:szCs w:val="28"/>
              </w:rPr>
              <w:t xml:space="preserve"> с закрытым срезом.</w:t>
            </w:r>
          </w:p>
        </w:tc>
      </w:tr>
      <w:tr w:rsidR="00287710" w:rsidRPr="00287710" w:rsidTr="00A50A47">
        <w:trPr>
          <w:trHeight w:val="3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3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 xml:space="preserve">Обработать срез низа изделия швом в подгибку с закрытым срезом. </w:t>
            </w:r>
          </w:p>
        </w:tc>
      </w:tr>
      <w:tr w:rsidR="00287710" w:rsidRPr="00287710" w:rsidTr="00A50A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>Обработать</w:t>
            </w:r>
            <w:r>
              <w:rPr>
                <w:sz w:val="28"/>
                <w:szCs w:val="28"/>
              </w:rPr>
              <w:t xml:space="preserve"> пояс.</w:t>
            </w:r>
          </w:p>
        </w:tc>
      </w:tr>
      <w:tr w:rsidR="00287710" w:rsidRPr="00287710" w:rsidTr="00A50A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окончательную ВТО блузы.</w:t>
            </w:r>
          </w:p>
        </w:tc>
      </w:tr>
      <w:tr w:rsidR="00287710" w:rsidRPr="00287710" w:rsidTr="00A50A47">
        <w:trPr>
          <w:trHeight w:val="28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 xml:space="preserve">Модуль 2 </w:t>
            </w:r>
          </w:p>
        </w:tc>
      </w:tr>
      <w:tr w:rsidR="00287710" w:rsidRPr="00287710" w:rsidTr="00A50A47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426" w:firstLine="710"/>
              <w:jc w:val="both"/>
              <w:rPr>
                <w:b/>
                <w:sz w:val="28"/>
                <w:szCs w:val="28"/>
              </w:rPr>
            </w:pPr>
            <w:r w:rsidRPr="00287710">
              <w:rPr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10" w:rsidRPr="00287710" w:rsidRDefault="00287710" w:rsidP="00287710">
            <w:pPr>
              <w:spacing w:line="360" w:lineRule="auto"/>
              <w:ind w:left="-3"/>
              <w:jc w:val="both"/>
              <w:rPr>
                <w:sz w:val="28"/>
                <w:szCs w:val="28"/>
              </w:rPr>
            </w:pPr>
            <w:r w:rsidRPr="00287710">
              <w:rPr>
                <w:sz w:val="28"/>
                <w:szCs w:val="28"/>
              </w:rPr>
              <w:t>Выполнить декорировани</w:t>
            </w:r>
            <w:r>
              <w:rPr>
                <w:sz w:val="28"/>
                <w:szCs w:val="28"/>
              </w:rPr>
              <w:t>е блузы с помощью предложенных отделочных материалов.</w:t>
            </w:r>
          </w:p>
        </w:tc>
      </w:tr>
    </w:tbl>
    <w:p w:rsidR="00287710" w:rsidRDefault="00287710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0E287C" w:rsidRDefault="000E287C" w:rsidP="00287710">
      <w:pPr>
        <w:spacing w:line="360" w:lineRule="auto"/>
        <w:ind w:left="-426" w:firstLine="710"/>
        <w:jc w:val="both"/>
        <w:rPr>
          <w:b/>
          <w:sz w:val="28"/>
          <w:szCs w:val="28"/>
        </w:rPr>
      </w:pPr>
    </w:p>
    <w:p w:rsidR="00A50A47" w:rsidRDefault="00A50A47" w:rsidP="00A50A47">
      <w:pPr>
        <w:spacing w:after="13" w:line="271" w:lineRule="auto"/>
        <w:rPr>
          <w:b/>
          <w:sz w:val="28"/>
          <w:szCs w:val="28"/>
        </w:rPr>
      </w:pPr>
    </w:p>
    <w:p w:rsidR="00A50A47" w:rsidRPr="00A50A47" w:rsidRDefault="00A50A47" w:rsidP="00A50A47">
      <w:pPr>
        <w:spacing w:after="13" w:line="271" w:lineRule="auto"/>
        <w:ind w:firstLine="284"/>
        <w:rPr>
          <w:color w:val="000000"/>
          <w:sz w:val="28"/>
          <w:szCs w:val="28"/>
        </w:rPr>
      </w:pPr>
      <w:r w:rsidRPr="00A50A47">
        <w:rPr>
          <w:color w:val="000000"/>
          <w:sz w:val="28"/>
          <w:szCs w:val="28"/>
        </w:rPr>
        <w:t xml:space="preserve">2.4. Критерии оценки выполнения задания </w:t>
      </w:r>
    </w:p>
    <w:p w:rsidR="00A50A47" w:rsidRPr="00A50A47" w:rsidRDefault="00A50A47" w:rsidP="00A50A47">
      <w:pPr>
        <w:spacing w:after="13" w:line="269" w:lineRule="auto"/>
        <w:ind w:left="-284" w:right="82" w:firstLine="568"/>
        <w:jc w:val="both"/>
        <w:rPr>
          <w:color w:val="000000"/>
          <w:sz w:val="28"/>
          <w:szCs w:val="28"/>
        </w:rPr>
      </w:pPr>
      <w:r w:rsidRPr="00A50A47">
        <w:rPr>
          <w:color w:val="000000"/>
          <w:sz w:val="28"/>
          <w:szCs w:val="28"/>
        </w:rPr>
        <w:t xml:space="preserve">Для каждого модуля указываются критерии оценок и их максимальный балл. </w:t>
      </w:r>
    </w:p>
    <w:p w:rsidR="00A50A47" w:rsidRPr="00A50A47" w:rsidRDefault="00A50A47" w:rsidP="00A50A47">
      <w:pPr>
        <w:spacing w:after="41" w:line="259" w:lineRule="auto"/>
        <w:ind w:left="-284" w:right="77" w:firstLine="568"/>
        <w:rPr>
          <w:color w:val="000000"/>
          <w:sz w:val="28"/>
          <w:szCs w:val="28"/>
        </w:rPr>
      </w:pPr>
      <w:r w:rsidRPr="00A50A47">
        <w:rPr>
          <w:color w:val="000000"/>
          <w:sz w:val="28"/>
          <w:szCs w:val="28"/>
        </w:rPr>
        <w:t>Максимальное количество баллов, котор</w:t>
      </w:r>
      <w:r>
        <w:rPr>
          <w:color w:val="000000"/>
          <w:sz w:val="28"/>
          <w:szCs w:val="28"/>
        </w:rPr>
        <w:t xml:space="preserve">ое может получить участник: 100 </w:t>
      </w:r>
      <w:r w:rsidRPr="00A50A47">
        <w:rPr>
          <w:color w:val="000000"/>
          <w:sz w:val="28"/>
          <w:szCs w:val="28"/>
        </w:rPr>
        <w:t xml:space="preserve">баллов (за первый модуль </w:t>
      </w:r>
      <w:r>
        <w:rPr>
          <w:color w:val="000000"/>
          <w:sz w:val="28"/>
          <w:szCs w:val="28"/>
        </w:rPr>
        <w:t>-</w:t>
      </w:r>
      <w:r w:rsidRPr="00A50A47">
        <w:rPr>
          <w:color w:val="000000"/>
          <w:sz w:val="28"/>
          <w:szCs w:val="28"/>
        </w:rPr>
        <w:t xml:space="preserve"> 80 баллов, за второй </w:t>
      </w:r>
      <w:r>
        <w:rPr>
          <w:color w:val="000000"/>
          <w:sz w:val="28"/>
          <w:szCs w:val="28"/>
        </w:rPr>
        <w:t>-</w:t>
      </w:r>
      <w:r w:rsidRPr="00A50A47">
        <w:rPr>
          <w:color w:val="000000"/>
          <w:sz w:val="28"/>
          <w:szCs w:val="28"/>
        </w:rPr>
        <w:t xml:space="preserve"> 20 баллов).  </w:t>
      </w:r>
    </w:p>
    <w:p w:rsidR="00A50A47" w:rsidRPr="00A50A47" w:rsidRDefault="00A50A47" w:rsidP="00A50A47">
      <w:pPr>
        <w:spacing w:after="32" w:line="259" w:lineRule="auto"/>
        <w:ind w:left="708"/>
        <w:rPr>
          <w:color w:val="000000"/>
          <w:sz w:val="24"/>
          <w:szCs w:val="22"/>
        </w:rPr>
      </w:pPr>
    </w:p>
    <w:p w:rsidR="00A50A47" w:rsidRPr="00A50A47" w:rsidRDefault="00A50A47" w:rsidP="00A50A47">
      <w:pPr>
        <w:spacing w:line="265" w:lineRule="auto"/>
        <w:rPr>
          <w:color w:val="000000"/>
          <w:sz w:val="28"/>
          <w:szCs w:val="28"/>
        </w:rPr>
      </w:pPr>
      <w:r w:rsidRPr="00A50A47">
        <w:rPr>
          <w:color w:val="000000"/>
          <w:sz w:val="28"/>
          <w:szCs w:val="28"/>
        </w:rPr>
        <w:t xml:space="preserve">Распределение баллов по видам работы: </w:t>
      </w:r>
    </w:p>
    <w:tbl>
      <w:tblPr>
        <w:tblStyle w:val="TableGrid"/>
        <w:tblW w:w="9640" w:type="dxa"/>
        <w:tblInd w:w="-289" w:type="dxa"/>
        <w:tblLayout w:type="fixed"/>
        <w:tblCellMar>
          <w:top w:w="17" w:type="dxa"/>
          <w:right w:w="26" w:type="dxa"/>
        </w:tblCellMar>
        <w:tblLook w:val="04A0"/>
      </w:tblPr>
      <w:tblGrid>
        <w:gridCol w:w="3261"/>
        <w:gridCol w:w="1985"/>
        <w:gridCol w:w="1984"/>
        <w:gridCol w:w="2410"/>
      </w:tblGrid>
      <w:tr w:rsidR="00A50A47" w:rsidRPr="00A50A47" w:rsidTr="00A50A47">
        <w:trPr>
          <w:trHeight w:val="27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Критерии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2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Шкала оценки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21" w:right="54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Наивысш</w:t>
            </w:r>
            <w:r w:rsidRPr="00A50A47">
              <w:rPr>
                <w:color w:val="000000"/>
                <w:sz w:val="24"/>
                <w:szCs w:val="22"/>
              </w:rPr>
              <w:t xml:space="preserve">ий балл </w:t>
            </w:r>
          </w:p>
        </w:tc>
      </w:tr>
      <w:tr w:rsidR="00A50A47" w:rsidRPr="00A50A47" w:rsidTr="00A50A47">
        <w:trPr>
          <w:trHeight w:val="239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6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Объективные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5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Субъективные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A50A47" w:rsidRPr="00A50A47" w:rsidTr="00A50A47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A47" w:rsidRPr="00A50A47" w:rsidRDefault="00A50A47" w:rsidP="00A50A47">
            <w:pPr>
              <w:spacing w:line="259" w:lineRule="auto"/>
              <w:ind w:left="2226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Модуль 1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A50A47" w:rsidRPr="00A50A47" w:rsidTr="00A50A47">
        <w:trPr>
          <w:trHeight w:val="6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pStyle w:val="a7"/>
              <w:numPr>
                <w:ilvl w:val="0"/>
                <w:numId w:val="3"/>
              </w:numPr>
              <w:spacing w:line="259" w:lineRule="auto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Соблюдение заданных основных параметров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3-5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10</w:t>
            </w:r>
          </w:p>
        </w:tc>
      </w:tr>
      <w:tr w:rsidR="00A50A47" w:rsidRPr="00A50A47" w:rsidTr="00A50A47">
        <w:trPr>
          <w:trHeight w:val="6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427" w:hanging="360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2.Обработка плечевых швов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6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67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3.Обработка горловины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7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427" w:hanging="360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4.Обработка боковых и среднего швов спинки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5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67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5.Обработка низа рукавов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tabs>
                <w:tab w:val="center" w:pos="1223"/>
              </w:tabs>
              <w:spacing w:line="259" w:lineRule="auto"/>
              <w:ind w:left="-28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67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6.Обработка низа изделия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tabs>
                <w:tab w:val="center" w:pos="1223"/>
              </w:tabs>
              <w:spacing w:line="259" w:lineRule="auto"/>
              <w:ind w:left="-24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5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427" w:hanging="360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7.Выполнение отделочных строчек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4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427" w:hanging="360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8.Выполнение обработки пояса.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3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67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9.Выполнение ВТО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4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427" w:hanging="360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10.Содержание рабочего места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6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427" w:hanging="360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11.Соблюдение техники безопасности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7</w:t>
            </w:r>
          </w:p>
        </w:tc>
      </w:tr>
      <w:tr w:rsidR="00A50A47" w:rsidRPr="00A50A47" w:rsidTr="00A50A47">
        <w:trPr>
          <w:trHeight w:val="295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10"/>
              <w:rPr>
                <w:color w:val="000000"/>
                <w:sz w:val="24"/>
                <w:szCs w:val="22"/>
              </w:rPr>
            </w:pPr>
            <w:r w:rsidRPr="00A50A47">
              <w:rPr>
                <w:b/>
                <w:color w:val="000000"/>
                <w:sz w:val="24"/>
                <w:szCs w:val="22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b/>
                <w:color w:val="000000"/>
                <w:sz w:val="24"/>
                <w:szCs w:val="22"/>
              </w:rPr>
              <w:t>80</w:t>
            </w:r>
          </w:p>
        </w:tc>
      </w:tr>
      <w:tr w:rsidR="00A50A47" w:rsidRPr="00A50A47" w:rsidTr="00A50A47">
        <w:trPr>
          <w:trHeight w:val="28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A47" w:rsidRPr="00A50A47" w:rsidRDefault="00A50A47" w:rsidP="00A50A47">
            <w:pPr>
              <w:spacing w:line="259" w:lineRule="auto"/>
              <w:ind w:left="2226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b/>
                <w:color w:val="000000"/>
                <w:sz w:val="24"/>
                <w:szCs w:val="22"/>
              </w:rPr>
              <w:t xml:space="preserve">Модуль 2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A50A47" w:rsidRPr="00A50A47" w:rsidTr="00A50A47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427" w:hanging="360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12.Соблюдение заданных основных параметров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5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5 </w:t>
            </w:r>
          </w:p>
        </w:tc>
      </w:tr>
      <w:tr w:rsidR="00A50A47" w:rsidRPr="00A50A47" w:rsidTr="00A50A47">
        <w:trPr>
          <w:trHeight w:val="4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67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13.Композиция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5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23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5 </w:t>
            </w:r>
          </w:p>
        </w:tc>
      </w:tr>
      <w:tr w:rsidR="00A50A47" w:rsidRPr="00A50A47" w:rsidTr="00A50A47">
        <w:trPr>
          <w:trHeight w:val="4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58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14.Аккуратность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105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106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105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5 </w:t>
            </w:r>
          </w:p>
        </w:tc>
      </w:tr>
      <w:tr w:rsidR="00A50A47" w:rsidRPr="00A50A47" w:rsidTr="00A50A47">
        <w:trPr>
          <w:trHeight w:val="3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418" w:hanging="360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15.Соблюдение техники безопасности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106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105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47" w:rsidRPr="00A50A47" w:rsidRDefault="00A50A47" w:rsidP="00A50A47">
            <w:pPr>
              <w:spacing w:line="259" w:lineRule="auto"/>
              <w:ind w:left="105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color w:val="000000"/>
                <w:sz w:val="24"/>
                <w:szCs w:val="22"/>
              </w:rPr>
              <w:t xml:space="preserve">5 </w:t>
            </w:r>
          </w:p>
        </w:tc>
      </w:tr>
      <w:tr w:rsidR="00A50A47" w:rsidRPr="00A50A47" w:rsidTr="00A50A47">
        <w:trPr>
          <w:trHeight w:val="4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A47" w:rsidRPr="00A50A47" w:rsidRDefault="00A50A47" w:rsidP="00A50A47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A50A47">
              <w:rPr>
                <w:b/>
                <w:color w:val="000000"/>
                <w:sz w:val="24"/>
                <w:szCs w:val="2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0A47" w:rsidRPr="00A50A47" w:rsidRDefault="00A50A47" w:rsidP="00A50A47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7" w:rsidRPr="00A50A47" w:rsidRDefault="00A50A47" w:rsidP="00A50A47">
            <w:pPr>
              <w:spacing w:line="259" w:lineRule="auto"/>
              <w:ind w:left="105"/>
              <w:jc w:val="center"/>
              <w:rPr>
                <w:color w:val="000000"/>
                <w:sz w:val="24"/>
                <w:szCs w:val="22"/>
              </w:rPr>
            </w:pPr>
            <w:r w:rsidRPr="00A50A47">
              <w:rPr>
                <w:b/>
                <w:color w:val="000000"/>
                <w:sz w:val="24"/>
                <w:szCs w:val="22"/>
              </w:rPr>
              <w:t xml:space="preserve">20 </w:t>
            </w:r>
          </w:p>
        </w:tc>
      </w:tr>
      <w:tr w:rsidR="00A50A47" w:rsidRPr="00A50A47" w:rsidTr="00A50A47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50A47" w:rsidRPr="00A50A47" w:rsidRDefault="00A50A47" w:rsidP="00A50A47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A50A47">
              <w:rPr>
                <w:b/>
                <w:color w:val="000000"/>
                <w:sz w:val="28"/>
                <w:szCs w:val="22"/>
              </w:rPr>
              <w:lastRenderedPageBreak/>
              <w:t xml:space="preserve">Итого: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A50A47" w:rsidRPr="00A50A47" w:rsidRDefault="00A50A47" w:rsidP="00A50A47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A47" w:rsidRPr="00A50A47" w:rsidRDefault="00A50A47" w:rsidP="00A50A47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A47" w:rsidRPr="002516B1" w:rsidRDefault="00A50A47" w:rsidP="002516B1">
            <w:pPr>
              <w:pStyle w:val="a7"/>
              <w:numPr>
                <w:ilvl w:val="0"/>
                <w:numId w:val="4"/>
              </w:numPr>
              <w:spacing w:line="259" w:lineRule="auto"/>
              <w:jc w:val="center"/>
              <w:rPr>
                <w:color w:val="000000"/>
                <w:sz w:val="24"/>
                <w:szCs w:val="22"/>
              </w:rPr>
            </w:pPr>
          </w:p>
        </w:tc>
      </w:tr>
    </w:tbl>
    <w:p w:rsidR="002516B1" w:rsidRPr="002516B1" w:rsidRDefault="002516B1" w:rsidP="002516B1">
      <w:pPr>
        <w:spacing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Pr="002516B1">
        <w:rPr>
          <w:noProof/>
          <w:sz w:val="28"/>
          <w:szCs w:val="28"/>
        </w:rPr>
        <w:t>Перечень используемого оборудования, инструментов и материалов</w:t>
      </w:r>
      <w:r w:rsidR="00390B02">
        <w:rPr>
          <w:noProof/>
          <w:sz w:val="28"/>
          <w:szCs w:val="28"/>
        </w:rPr>
        <w:t>.</w:t>
      </w:r>
    </w:p>
    <w:p w:rsidR="002516B1" w:rsidRPr="002516B1" w:rsidRDefault="002516B1" w:rsidP="002516B1">
      <w:pPr>
        <w:pStyle w:val="a7"/>
        <w:spacing w:line="259" w:lineRule="auto"/>
        <w:ind w:left="360"/>
        <w:rPr>
          <w:color w:val="000000"/>
          <w:sz w:val="24"/>
          <w:szCs w:val="22"/>
        </w:rPr>
      </w:pPr>
    </w:p>
    <w:tbl>
      <w:tblPr>
        <w:tblStyle w:val="TableGrid"/>
        <w:tblW w:w="9640" w:type="dxa"/>
        <w:tblInd w:w="-289" w:type="dxa"/>
        <w:tblLayout w:type="fixed"/>
        <w:tblCellMar>
          <w:top w:w="7" w:type="dxa"/>
          <w:left w:w="106" w:type="dxa"/>
          <w:right w:w="55" w:type="dxa"/>
        </w:tblCellMar>
        <w:tblLook w:val="04A0"/>
      </w:tblPr>
      <w:tblGrid>
        <w:gridCol w:w="452"/>
        <w:gridCol w:w="2384"/>
        <w:gridCol w:w="4819"/>
        <w:gridCol w:w="1276"/>
        <w:gridCol w:w="709"/>
      </w:tblGrid>
      <w:tr w:rsidR="002516B1" w:rsidRPr="002516B1" w:rsidTr="002516B1">
        <w:trPr>
          <w:trHeight w:val="28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0144B" w:rsidRDefault="002516B1" w:rsidP="002516B1">
            <w:pPr>
              <w:spacing w:line="259" w:lineRule="auto"/>
              <w:ind w:right="662"/>
              <w:jc w:val="center"/>
              <w:rPr>
                <w:color w:val="000000"/>
                <w:sz w:val="24"/>
                <w:szCs w:val="22"/>
              </w:rPr>
            </w:pPr>
            <w:r w:rsidRPr="0020144B">
              <w:rPr>
                <w:color w:val="000000"/>
                <w:sz w:val="24"/>
                <w:szCs w:val="22"/>
              </w:rPr>
              <w:t xml:space="preserve">ПЕРЕЧЕНЬ ОБОРУДОВАНИЯ НА 1-ГО УЧАСТНИКА (конкурсная площадка) </w:t>
            </w:r>
          </w:p>
        </w:tc>
      </w:tr>
      <w:tr w:rsidR="002516B1" w:rsidRPr="002516B1" w:rsidTr="002516B1">
        <w:trPr>
          <w:trHeight w:val="28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Оборудование, инструменты, ПО </w:t>
            </w:r>
          </w:p>
        </w:tc>
      </w:tr>
      <w:tr w:rsidR="002516B1" w:rsidRPr="002516B1" w:rsidTr="00082428">
        <w:trPr>
          <w:trHeight w:val="83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6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№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46" w:line="238" w:lineRule="auto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Ссылка на сайт с тех. характеристиками либо тех. характеристики оборудования, </w:t>
            </w:r>
          </w:p>
          <w:p w:rsidR="002516B1" w:rsidRPr="002516B1" w:rsidRDefault="002516B1" w:rsidP="002516B1">
            <w:pPr>
              <w:spacing w:line="259" w:lineRule="auto"/>
              <w:ind w:right="5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инструментов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082428">
            <w:pPr>
              <w:spacing w:after="21" w:line="259" w:lineRule="auto"/>
              <w:ind w:left="-106" w:right="50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Ед.</w:t>
            </w:r>
          </w:p>
          <w:p w:rsidR="002516B1" w:rsidRPr="002516B1" w:rsidRDefault="002516B1" w:rsidP="00082428">
            <w:pPr>
              <w:spacing w:line="259" w:lineRule="auto"/>
              <w:ind w:left="-10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Кол-во </w:t>
            </w:r>
          </w:p>
        </w:tc>
      </w:tr>
      <w:tr w:rsidR="002516B1" w:rsidRPr="002516B1" w:rsidTr="00082428">
        <w:trPr>
          <w:trHeight w:val="22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082428">
            <w:pPr>
              <w:spacing w:line="259" w:lineRule="auto"/>
              <w:ind w:left="2" w:right="2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Швейная машина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" w:line="278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Прошиваемые материалы:для легких и средних тканей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Тип машины:электромеханическая </w:t>
            </w:r>
          </w:p>
          <w:p w:rsidR="002516B1" w:rsidRPr="002516B1" w:rsidRDefault="002516B1" w:rsidP="002516B1">
            <w:pPr>
              <w:spacing w:after="22" w:line="259" w:lineRule="auto"/>
              <w:jc w:val="both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Тип челнока:</w:t>
            </w:r>
            <w:r>
              <w:rPr>
                <w:color w:val="000000"/>
                <w:sz w:val="24"/>
                <w:szCs w:val="22"/>
              </w:rPr>
              <w:t xml:space="preserve"> вертикальный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Максимальная скорость шитья:600 ст/мин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Регулировка давления лапки на ткань:Есть </w:t>
            </w:r>
          </w:p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415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3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 w:right="218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Оверлок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Вид: бытовой </w:t>
            </w:r>
          </w:p>
          <w:p w:rsidR="002516B1" w:rsidRPr="002516B1" w:rsidRDefault="002516B1" w:rsidP="002516B1">
            <w:pPr>
              <w:spacing w:after="20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Материал корпуса: пластик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Максимальное число нитей:4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Потребляемая мощность: 120 Вт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Дифференциальная подача: есть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Автоматическая заправка: нет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Контроль натяжения нитей: ручной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Расположение привода ножа: нижнее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Отключение ножа: есть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Нитеобрезатель: нет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Тип нитеобрезателя: ручной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Регулировка прижима ткани: есть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Тип регулировки прижима ткани: ручной </w:t>
            </w:r>
          </w:p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Регулировка ширины обреза ткани: есть </w:t>
            </w:r>
          </w:p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Максимальная ширина обреза: 7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4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082428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Утюг </w:t>
            </w:r>
            <w:r w:rsidR="00082428">
              <w:rPr>
                <w:color w:val="000000"/>
                <w:sz w:val="24"/>
                <w:szCs w:val="22"/>
              </w:rPr>
              <w:t>электрический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Мощность 2000 Вт </w:t>
            </w:r>
          </w:p>
          <w:p w:rsidR="00082428" w:rsidRPr="002516B1" w:rsidRDefault="00082428" w:rsidP="00082428">
            <w:pPr>
              <w:spacing w:after="24" w:line="258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Постоянная подача пара, вертикальное отпаривание, паровой удар, система самоочистки</w:t>
            </w:r>
          </w:p>
          <w:p w:rsidR="00082428" w:rsidRPr="002516B1" w:rsidRDefault="00082428" w:rsidP="00082428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М</w:t>
            </w:r>
            <w:r>
              <w:rPr>
                <w:color w:val="000000"/>
                <w:sz w:val="24"/>
                <w:szCs w:val="22"/>
              </w:rPr>
              <w:t xml:space="preserve">ощность подачи пара до 25 г/мин. </w:t>
            </w:r>
            <w:r w:rsidRPr="002516B1">
              <w:rPr>
                <w:color w:val="000000"/>
                <w:sz w:val="24"/>
                <w:szCs w:val="22"/>
              </w:rPr>
              <w:t>Вес 0.9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082428" w:rsidRPr="002516B1" w:rsidTr="00082428">
        <w:trPr>
          <w:trHeight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28" w:rsidRPr="002516B1" w:rsidRDefault="00082428" w:rsidP="00082428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6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28" w:rsidRPr="002516B1" w:rsidRDefault="00082428" w:rsidP="00082428">
            <w:pPr>
              <w:spacing w:line="259" w:lineRule="auto"/>
              <w:ind w:left="2" w:right="15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Гладильная доска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28" w:rsidRPr="002516B1" w:rsidRDefault="00082428" w:rsidP="00082428">
            <w:pPr>
              <w:spacing w:after="18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Ширина -1</w:t>
            </w:r>
            <w:r>
              <w:rPr>
                <w:color w:val="000000"/>
                <w:sz w:val="24"/>
                <w:szCs w:val="22"/>
              </w:rPr>
              <w:t>30</w:t>
            </w:r>
            <w:r w:rsidRPr="002516B1">
              <w:rPr>
                <w:color w:val="000000"/>
                <w:sz w:val="24"/>
                <w:szCs w:val="22"/>
              </w:rPr>
              <w:t xml:space="preserve"> см </w:t>
            </w:r>
          </w:p>
          <w:p w:rsidR="00082428" w:rsidRPr="002516B1" w:rsidRDefault="00082428" w:rsidP="00082428">
            <w:pPr>
              <w:spacing w:after="19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Высота - 90 см </w:t>
            </w:r>
          </w:p>
          <w:p w:rsidR="00082428" w:rsidRPr="002516B1" w:rsidRDefault="00082428" w:rsidP="00082428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Глубина - 33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28" w:rsidRPr="002516B1" w:rsidRDefault="00082428" w:rsidP="00082428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28" w:rsidRPr="002516B1" w:rsidRDefault="00082428" w:rsidP="00082428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</w:tbl>
    <w:p w:rsidR="002516B1" w:rsidRDefault="002516B1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p w:rsidR="00082428" w:rsidRDefault="00082428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p w:rsidR="00082428" w:rsidRDefault="00082428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p w:rsidR="00082428" w:rsidRDefault="00082428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p w:rsidR="00082428" w:rsidRDefault="00082428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p w:rsidR="00082428" w:rsidRDefault="00082428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p w:rsidR="00082428" w:rsidRDefault="00082428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p w:rsidR="00082428" w:rsidRPr="002516B1" w:rsidRDefault="00082428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tbl>
      <w:tblPr>
        <w:tblStyle w:val="TableGrid"/>
        <w:tblW w:w="9640" w:type="dxa"/>
        <w:tblInd w:w="-289" w:type="dxa"/>
        <w:tblLayout w:type="fixed"/>
        <w:tblCellMar>
          <w:top w:w="7" w:type="dxa"/>
          <w:left w:w="106" w:type="dxa"/>
          <w:right w:w="71" w:type="dxa"/>
        </w:tblCellMar>
        <w:tblLook w:val="04A0"/>
      </w:tblPr>
      <w:tblGrid>
        <w:gridCol w:w="568"/>
        <w:gridCol w:w="2268"/>
        <w:gridCol w:w="4819"/>
        <w:gridCol w:w="1276"/>
        <w:gridCol w:w="709"/>
      </w:tblGrid>
      <w:tr w:rsidR="002516B1" w:rsidRPr="002516B1" w:rsidTr="002516B1">
        <w:trPr>
          <w:trHeight w:val="26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082428" w:rsidRDefault="002516B1" w:rsidP="002516B1">
            <w:pPr>
              <w:spacing w:line="259" w:lineRule="auto"/>
              <w:ind w:right="35"/>
              <w:jc w:val="center"/>
              <w:rPr>
                <w:color w:val="000000"/>
                <w:sz w:val="24"/>
                <w:szCs w:val="24"/>
              </w:rPr>
            </w:pPr>
            <w:r w:rsidRPr="00082428">
              <w:rPr>
                <w:color w:val="000000"/>
                <w:sz w:val="24"/>
                <w:szCs w:val="24"/>
              </w:rPr>
              <w:t xml:space="preserve">ПЕРЕЧЕНЬ РАСХОДНЫХ МАТЕРИАЛОВ НА 1 УЧАСТНИКА </w:t>
            </w:r>
          </w:p>
        </w:tc>
      </w:tr>
      <w:tr w:rsidR="002516B1" w:rsidRPr="002516B1" w:rsidTr="00082428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7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46" w:line="238" w:lineRule="auto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Ссылка на сайт с тех. характеристиками либо тех. характеристики оборудования, </w:t>
            </w:r>
          </w:p>
          <w:p w:rsidR="002516B1" w:rsidRPr="002516B1" w:rsidRDefault="002516B1" w:rsidP="002516B1">
            <w:pPr>
              <w:spacing w:line="259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инструментов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9"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2"/>
                <w:szCs w:val="22"/>
              </w:rPr>
              <w:t xml:space="preserve">Ед. </w:t>
            </w:r>
          </w:p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2"/>
                <w:szCs w:val="22"/>
              </w:rPr>
              <w:t xml:space="preserve">измерения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2"/>
                <w:szCs w:val="22"/>
              </w:rPr>
              <w:t xml:space="preserve">Кол-во </w:t>
            </w:r>
          </w:p>
        </w:tc>
      </w:tr>
      <w:tr w:rsidR="002516B1" w:rsidRPr="002516B1" w:rsidTr="00082428">
        <w:trPr>
          <w:trHeight w:val="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38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Хлоп</w:t>
            </w:r>
            <w:r w:rsidR="00082428">
              <w:rPr>
                <w:color w:val="000000"/>
                <w:sz w:val="24"/>
                <w:szCs w:val="22"/>
              </w:rPr>
              <w:t>чатобумажн</w:t>
            </w:r>
            <w:r w:rsidRPr="002516B1">
              <w:rPr>
                <w:color w:val="000000"/>
                <w:sz w:val="24"/>
                <w:szCs w:val="22"/>
              </w:rPr>
              <w:t>ая ткань</w:t>
            </w:r>
            <w:r w:rsidR="00082428">
              <w:rPr>
                <w:color w:val="000000"/>
                <w:sz w:val="24"/>
                <w:szCs w:val="22"/>
              </w:rPr>
              <w:t>.</w:t>
            </w:r>
          </w:p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1951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Хлопок 100% Плотность 120 г/м2, Ширина 150 см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082428">
            <w:pPr>
              <w:spacing w:line="259" w:lineRule="auto"/>
              <w:ind w:left="-10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Комплект кроя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Нитки </w:t>
            </w:r>
            <w:r w:rsidR="00082428">
              <w:rPr>
                <w:color w:val="000000"/>
                <w:sz w:val="24"/>
                <w:szCs w:val="22"/>
              </w:rPr>
              <w:t>швейные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 цвет ткани, маленькие бобины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082428">
            <w:pPr>
              <w:spacing w:line="259" w:lineRule="auto"/>
              <w:ind w:left="-10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082428" w:rsidP="00082428">
            <w:pPr>
              <w:spacing w:line="259" w:lineRule="auto"/>
              <w:ind w:left="2" w:right="9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Коробка с отделочными материалами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082428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Комплект </w:t>
            </w:r>
            <w:r w:rsidR="00082428">
              <w:rPr>
                <w:color w:val="000000"/>
                <w:sz w:val="24"/>
                <w:szCs w:val="22"/>
              </w:rPr>
              <w:t>отделочных материалов</w:t>
            </w:r>
            <w:r w:rsidRPr="002516B1">
              <w:rPr>
                <w:color w:val="000000"/>
                <w:sz w:val="24"/>
                <w:szCs w:val="22"/>
              </w:rPr>
              <w:t xml:space="preserve"> для выполнения 2 Модуля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082428">
            <w:pPr>
              <w:spacing w:line="259" w:lineRule="auto"/>
              <w:ind w:left="-10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2516B1">
        <w:trPr>
          <w:trHeight w:val="56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082428" w:rsidRDefault="002516B1" w:rsidP="002516B1">
            <w:pPr>
              <w:spacing w:after="26" w:line="259" w:lineRule="auto"/>
              <w:ind w:right="40"/>
              <w:jc w:val="center"/>
              <w:rPr>
                <w:color w:val="000000"/>
                <w:sz w:val="24"/>
                <w:szCs w:val="22"/>
              </w:rPr>
            </w:pPr>
            <w:r w:rsidRPr="00082428">
              <w:rPr>
                <w:color w:val="000000"/>
                <w:sz w:val="24"/>
                <w:szCs w:val="22"/>
              </w:rPr>
              <w:t xml:space="preserve">РАСХОДНЫЕ МАТЕРИАЛЫ, ОБОРУДОВАНИЕ И ИНСТРУМЕНТЫ, КОТОРЫЕ </w:t>
            </w:r>
          </w:p>
          <w:p w:rsidR="002516B1" w:rsidRPr="002516B1" w:rsidRDefault="002516B1" w:rsidP="002516B1">
            <w:pPr>
              <w:spacing w:line="259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082428">
              <w:rPr>
                <w:color w:val="000000"/>
                <w:sz w:val="24"/>
                <w:szCs w:val="22"/>
              </w:rPr>
              <w:t>УЧАСТНИКИ ДОЛЖНЫ ИМЕТЬ ПРИ СЕБЕ</w:t>
            </w:r>
          </w:p>
        </w:tc>
      </w:tr>
      <w:tr w:rsidR="002516B1" w:rsidRPr="002516B1" w:rsidTr="00082428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Коробочка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Хранение личных инструментов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Ножницы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Выполнение мелких работ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 w:right="10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Портновский мел (обмылок)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Перенос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Линейка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Не более 50 см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Сантиметровая лента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Проверка заданных параметров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 w:right="16"/>
              <w:jc w:val="both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Иглы для ручных работ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Выполнение ручных работ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</w:tr>
      <w:tr w:rsidR="002516B1" w:rsidRPr="002516B1" w:rsidTr="00082428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Булавки портновские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Выполнение ручных работ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0144B">
            <w:pPr>
              <w:spacing w:line="259" w:lineRule="auto"/>
              <w:ind w:left="36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Упаковка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Катушка ниток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Выполнение ручных работ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Наперсток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Выполнение ручных работ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58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Приспособление для распарывания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082428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Удаление стежков и строчек </w:t>
            </w:r>
            <w:r w:rsidR="00082428">
              <w:rPr>
                <w:color w:val="000000"/>
                <w:sz w:val="24"/>
                <w:szCs w:val="22"/>
              </w:rPr>
              <w:t>временного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58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Колышек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Вывертывание и выправление углов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082428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58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19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Фартук, косынка </w:t>
            </w:r>
          </w:p>
          <w:p w:rsidR="002516B1" w:rsidRPr="002516B1" w:rsidRDefault="002516B1" w:rsidP="002516B1">
            <w:pPr>
              <w:spacing w:line="259" w:lineRule="auto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(резинка для длинных волос).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Личная специальная одежда для конкурсанта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0144B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7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</w:tbl>
    <w:p w:rsidR="002516B1" w:rsidRPr="002516B1" w:rsidRDefault="002516B1" w:rsidP="002516B1">
      <w:pPr>
        <w:spacing w:line="259" w:lineRule="auto"/>
        <w:ind w:left="-569" w:right="11148"/>
        <w:rPr>
          <w:color w:val="000000"/>
          <w:sz w:val="24"/>
          <w:szCs w:val="22"/>
        </w:rPr>
      </w:pPr>
    </w:p>
    <w:tbl>
      <w:tblPr>
        <w:tblStyle w:val="TableGrid"/>
        <w:tblW w:w="9640" w:type="dxa"/>
        <w:tblInd w:w="-289" w:type="dxa"/>
        <w:tblLayout w:type="fixed"/>
        <w:tblCellMar>
          <w:top w:w="7" w:type="dxa"/>
          <w:left w:w="106" w:type="dxa"/>
          <w:right w:w="75" w:type="dxa"/>
        </w:tblCellMar>
        <w:tblLook w:val="04A0"/>
      </w:tblPr>
      <w:tblGrid>
        <w:gridCol w:w="568"/>
        <w:gridCol w:w="2410"/>
        <w:gridCol w:w="1268"/>
        <w:gridCol w:w="3409"/>
        <w:gridCol w:w="1276"/>
        <w:gridCol w:w="709"/>
      </w:tblGrid>
      <w:tr w:rsidR="002516B1" w:rsidRPr="002516B1" w:rsidTr="0020144B">
        <w:trPr>
          <w:trHeight w:val="28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0144B" w:rsidRDefault="002516B1" w:rsidP="002516B1">
            <w:pPr>
              <w:spacing w:line="259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20144B">
              <w:rPr>
                <w:color w:val="000000"/>
                <w:sz w:val="24"/>
                <w:szCs w:val="22"/>
              </w:rPr>
              <w:t xml:space="preserve">НА 1-ГО ЭКСПЕРТА (КОНКУРСНАЯ ПЛОЩАДКА) </w:t>
            </w:r>
          </w:p>
        </w:tc>
      </w:tr>
      <w:tr w:rsidR="002516B1" w:rsidRPr="002516B1" w:rsidTr="0020144B">
        <w:trPr>
          <w:trHeight w:val="28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Перечень оборудования и мебель </w:t>
            </w:r>
          </w:p>
        </w:tc>
      </w:tr>
      <w:tr w:rsidR="002516B1" w:rsidRPr="002516B1" w:rsidTr="0020144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6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Наименование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21" w:line="259" w:lineRule="auto"/>
              <w:ind w:right="30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Ед. </w:t>
            </w:r>
          </w:p>
          <w:p w:rsidR="002516B1" w:rsidRPr="002516B1" w:rsidRDefault="002516B1" w:rsidP="002516B1">
            <w:pPr>
              <w:spacing w:line="259" w:lineRule="auto"/>
              <w:ind w:left="65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измерения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Кол-во </w:t>
            </w:r>
          </w:p>
        </w:tc>
      </w:tr>
      <w:tr w:rsidR="002516B1" w:rsidRPr="002516B1" w:rsidTr="0020144B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1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Стол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Письменный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20144B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1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lastRenderedPageBreak/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Стул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Письменный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20144B">
        <w:trPr>
          <w:trHeight w:val="28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0144B" w:rsidRDefault="002516B1" w:rsidP="002516B1">
            <w:pPr>
              <w:spacing w:line="259" w:lineRule="auto"/>
              <w:ind w:right="38"/>
              <w:jc w:val="center"/>
              <w:rPr>
                <w:color w:val="000000"/>
                <w:sz w:val="24"/>
                <w:szCs w:val="22"/>
              </w:rPr>
            </w:pPr>
            <w:r w:rsidRPr="0020144B">
              <w:rPr>
                <w:color w:val="000000"/>
                <w:sz w:val="24"/>
                <w:szCs w:val="22"/>
              </w:rPr>
              <w:t xml:space="preserve">ОБЩАЯ ИНФРАСТРУКТУРА КОНКУРСНОЙ ПЛОЩАДКИ </w:t>
            </w:r>
          </w:p>
        </w:tc>
      </w:tr>
      <w:tr w:rsidR="002516B1" w:rsidRPr="002516B1" w:rsidTr="0020144B">
        <w:trPr>
          <w:trHeight w:val="28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9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Перечень оборудование, инструментов, средств индивидуальной защиты и т.п. </w:t>
            </w:r>
          </w:p>
        </w:tc>
      </w:tr>
      <w:tr w:rsidR="002516B1" w:rsidRPr="002516B1" w:rsidTr="0020144B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6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Наименование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7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Ссылка на сайт с тех. характеристиками либо тех. характеристики оборудования </w:t>
            </w:r>
          </w:p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0144B">
            <w:pPr>
              <w:spacing w:after="21" w:line="259" w:lineRule="auto"/>
              <w:ind w:left="-106" w:right="30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Ед. </w:t>
            </w:r>
          </w:p>
          <w:p w:rsidR="002516B1" w:rsidRPr="002516B1" w:rsidRDefault="002516B1" w:rsidP="0020144B">
            <w:pPr>
              <w:spacing w:line="259" w:lineRule="auto"/>
              <w:ind w:left="-106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измерения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6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Кол-во </w:t>
            </w:r>
          </w:p>
        </w:tc>
      </w:tr>
      <w:tr w:rsidR="002516B1" w:rsidRPr="002516B1" w:rsidTr="0020144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1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Флипчарт магнитно</w:t>
            </w:r>
            <w:r w:rsidR="00FC0653">
              <w:rPr>
                <w:color w:val="000000"/>
                <w:sz w:val="24"/>
                <w:szCs w:val="22"/>
              </w:rPr>
              <w:t>-</w:t>
            </w:r>
            <w:r w:rsidRPr="002516B1">
              <w:rPr>
                <w:color w:val="000000"/>
                <w:sz w:val="24"/>
                <w:szCs w:val="22"/>
              </w:rPr>
              <w:t>маркерный на треноге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Размер доски: 60х90 см.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Максимальная высота: 162 см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Средняя высота: 125 см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Минимальная высота: 96 см </w:t>
            </w:r>
          </w:p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Размер упаковки: 65х100х7 см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</w:tr>
      <w:tr w:rsidR="002516B1" w:rsidRPr="002516B1" w:rsidTr="0020144B">
        <w:trPr>
          <w:trHeight w:val="4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1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45" w:line="238" w:lineRule="auto"/>
              <w:ind w:left="2"/>
              <w:jc w:val="both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Вешалка для готовых изделий </w:t>
            </w:r>
          </w:p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напольная </w:t>
            </w:r>
          </w:p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21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Длина: 145 см. </w:t>
            </w:r>
          </w:p>
          <w:p w:rsidR="002516B1" w:rsidRPr="002516B1" w:rsidRDefault="002516B1" w:rsidP="002516B1">
            <w:pPr>
              <w:spacing w:after="20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Ширина: 43 см. </w:t>
            </w:r>
          </w:p>
          <w:p w:rsidR="002516B1" w:rsidRPr="002516B1" w:rsidRDefault="002516B1" w:rsidP="002516B1">
            <w:pPr>
              <w:spacing w:after="22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Количество перекладин: 1. </w:t>
            </w:r>
          </w:p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Максимальная нагрузка: 15 кг. </w:t>
            </w:r>
          </w:p>
          <w:p w:rsidR="002516B1" w:rsidRPr="002516B1" w:rsidRDefault="002516B1" w:rsidP="002516B1">
            <w:pPr>
              <w:spacing w:line="265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Вешалка напольная предназначена для размещения на ней одежды, обуви и предметов обихода в жилых помещениях и гардеробных. </w:t>
            </w:r>
          </w:p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Имеет раздвижную систему с регулировкой высоты перекладины. Надежные опоры-ролики со стопорным механизмом, вращающиеся на 360°, обеспечивают мобильность и легкий способ перемещения изделия, а также возможность надежно зафиксировать вешалку в выбранном месте.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</w:tr>
      <w:tr w:rsidR="002516B1" w:rsidRPr="002516B1" w:rsidTr="0020144B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1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Вешалка- плечики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7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Возраст: 0 месяцев до 16 лет </w:t>
            </w:r>
          </w:p>
          <w:p w:rsidR="002516B1" w:rsidRPr="002516B1" w:rsidRDefault="002516B1" w:rsidP="002516B1">
            <w:pPr>
              <w:spacing w:after="20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Вес: 75 грамм </w:t>
            </w:r>
          </w:p>
          <w:p w:rsidR="002516B1" w:rsidRPr="002516B1" w:rsidRDefault="002516B1" w:rsidP="002516B1">
            <w:pPr>
              <w:spacing w:after="20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Цвет: зеленый, оранжевый, голубой и т,д.</w:t>
            </w:r>
          </w:p>
          <w:p w:rsidR="002516B1" w:rsidRPr="002516B1" w:rsidRDefault="002516B1" w:rsidP="002516B1">
            <w:pPr>
              <w:spacing w:after="20"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Размеры товара (В/Ш/Г), см2/32/17 </w:t>
            </w:r>
          </w:p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Состав: полипропилен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0144B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  <w:r w:rsidR="002516B1" w:rsidRPr="002516B1">
              <w:rPr>
                <w:color w:val="000000"/>
                <w:sz w:val="24"/>
                <w:szCs w:val="22"/>
              </w:rPr>
              <w:t xml:space="preserve">0 </w:t>
            </w:r>
          </w:p>
        </w:tc>
      </w:tr>
      <w:tr w:rsidR="002516B1" w:rsidRPr="002516B1" w:rsidTr="0020144B">
        <w:trPr>
          <w:trHeight w:val="1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1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Стол для швейной машинки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Стол 60см </w:t>
            </w:r>
            <w:r w:rsidRPr="002516B1">
              <w:rPr>
                <w:color w:val="000000"/>
                <w:sz w:val="24"/>
                <w:szCs w:val="22"/>
                <w:vertAlign w:val="subscript"/>
              </w:rPr>
              <w:t>Х</w:t>
            </w:r>
            <w:r w:rsidRPr="002516B1">
              <w:rPr>
                <w:color w:val="000000"/>
                <w:sz w:val="24"/>
                <w:szCs w:val="22"/>
              </w:rPr>
              <w:t xml:space="preserve"> 60см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10 </w:t>
            </w:r>
          </w:p>
        </w:tc>
      </w:tr>
      <w:tr w:rsidR="002516B1" w:rsidRPr="002516B1" w:rsidTr="0020144B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1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Стол для оверлока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Стол 60см </w:t>
            </w:r>
            <w:r w:rsidRPr="002516B1">
              <w:rPr>
                <w:color w:val="000000"/>
                <w:sz w:val="24"/>
                <w:szCs w:val="22"/>
                <w:vertAlign w:val="subscript"/>
              </w:rPr>
              <w:t>Х</w:t>
            </w:r>
            <w:r w:rsidRPr="002516B1">
              <w:rPr>
                <w:color w:val="000000"/>
                <w:sz w:val="24"/>
                <w:szCs w:val="22"/>
              </w:rPr>
              <w:t xml:space="preserve"> 60см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10 </w:t>
            </w:r>
          </w:p>
        </w:tc>
      </w:tr>
      <w:tr w:rsidR="0020144B" w:rsidRPr="002516B1" w:rsidTr="0020144B"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44B" w:rsidRPr="002516B1" w:rsidRDefault="0020144B" w:rsidP="002516B1">
            <w:pPr>
              <w:spacing w:line="259" w:lineRule="auto"/>
              <w:ind w:right="31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44B" w:rsidRPr="002516B1" w:rsidRDefault="0020144B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Стол для выполнения </w:t>
            </w:r>
          </w:p>
          <w:p w:rsidR="0020144B" w:rsidRPr="002516B1" w:rsidRDefault="0020144B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ручных работ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44B" w:rsidRPr="002516B1" w:rsidRDefault="0020144B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Стол 60см </w:t>
            </w:r>
            <w:r w:rsidRPr="002516B1">
              <w:rPr>
                <w:color w:val="000000"/>
                <w:sz w:val="24"/>
                <w:szCs w:val="22"/>
                <w:vertAlign w:val="subscript"/>
              </w:rPr>
              <w:t>Х</w:t>
            </w:r>
            <w:r w:rsidRPr="002516B1">
              <w:rPr>
                <w:color w:val="000000"/>
                <w:sz w:val="24"/>
                <w:szCs w:val="22"/>
              </w:rPr>
              <w:t xml:space="preserve"> 140см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44B" w:rsidRPr="002516B1" w:rsidRDefault="0020144B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44B" w:rsidRPr="002516B1" w:rsidRDefault="0020144B" w:rsidP="002516B1">
            <w:pPr>
              <w:spacing w:line="259" w:lineRule="auto"/>
              <w:ind w:right="33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10 </w:t>
            </w:r>
          </w:p>
        </w:tc>
      </w:tr>
      <w:tr w:rsidR="002516B1" w:rsidRPr="002516B1" w:rsidTr="0020144B">
        <w:trPr>
          <w:trHeight w:val="1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lastRenderedPageBreak/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Стул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Винтовой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Шт</w:t>
            </w:r>
            <w:r w:rsidRPr="002516B1">
              <w:rPr>
                <w:i/>
                <w:color w:val="000000"/>
                <w:sz w:val="24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0144B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  <w:r w:rsidR="002516B1" w:rsidRPr="002516B1">
              <w:rPr>
                <w:color w:val="000000"/>
                <w:sz w:val="24"/>
                <w:szCs w:val="22"/>
              </w:rPr>
              <w:t xml:space="preserve">0 </w:t>
            </w:r>
          </w:p>
        </w:tc>
      </w:tr>
      <w:tr w:rsidR="002516B1" w:rsidRPr="002516B1" w:rsidTr="0020144B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6B1" w:rsidRPr="0020144B" w:rsidRDefault="002516B1" w:rsidP="002516B1">
            <w:pPr>
              <w:spacing w:line="259" w:lineRule="auto"/>
              <w:ind w:left="1550"/>
              <w:rPr>
                <w:color w:val="000000"/>
                <w:sz w:val="24"/>
                <w:szCs w:val="22"/>
              </w:rPr>
            </w:pPr>
            <w:r w:rsidRPr="0020144B">
              <w:rPr>
                <w:color w:val="000000"/>
                <w:sz w:val="24"/>
                <w:szCs w:val="22"/>
              </w:rPr>
              <w:t xml:space="preserve">ПЕРЕЧЕНЬ ОБОРУДОВАНИЕ ДЛЯ ЭКСПЕРТОВ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2516B1" w:rsidRPr="002516B1" w:rsidTr="0020144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6B1" w:rsidRPr="002516B1" w:rsidRDefault="002516B1" w:rsidP="002516B1">
            <w:pPr>
              <w:spacing w:line="259" w:lineRule="auto"/>
              <w:ind w:left="176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Перечень оборудования, мебель, канцелярия и т.п.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2516B1" w:rsidRPr="002516B1" w:rsidTr="0020144B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6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8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Наименование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Ссылка на сайт с тех. Характеристиками, либо тех. характеристики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0144B">
            <w:pPr>
              <w:spacing w:after="21" w:line="259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Ед. </w:t>
            </w:r>
          </w:p>
          <w:p w:rsidR="002516B1" w:rsidRPr="002516B1" w:rsidRDefault="002516B1" w:rsidP="0020144B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измерения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8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Кол-во </w:t>
            </w:r>
          </w:p>
        </w:tc>
      </w:tr>
      <w:tr w:rsidR="002516B1" w:rsidRPr="002516B1" w:rsidTr="0020144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Ноутбук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Подсчета баллов при подведении итогов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20144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Ручка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Шариковая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20144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Карандаш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52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20144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Ластик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52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</w:tr>
      <w:tr w:rsidR="002516B1" w:rsidRPr="002516B1" w:rsidTr="0020144B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Мусорные корзины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52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</w:tr>
      <w:tr w:rsidR="002516B1" w:rsidRPr="002516B1" w:rsidTr="0020144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6B1" w:rsidRPr="0020144B" w:rsidRDefault="002516B1" w:rsidP="002516B1">
            <w:pPr>
              <w:spacing w:line="259" w:lineRule="auto"/>
              <w:ind w:left="1183"/>
              <w:rPr>
                <w:color w:val="000000"/>
                <w:sz w:val="24"/>
                <w:szCs w:val="22"/>
              </w:rPr>
            </w:pPr>
            <w:r w:rsidRPr="0020144B">
              <w:rPr>
                <w:color w:val="000000"/>
                <w:sz w:val="24"/>
                <w:szCs w:val="22"/>
              </w:rPr>
              <w:t xml:space="preserve">ДОПОЛНИТЕЛЬНЫЕ ТРЕБОВАНИЯ/КОММЕНТАРИИ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2516B1" w:rsidRPr="002516B1" w:rsidTr="0020144B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6B1" w:rsidRPr="002516B1" w:rsidRDefault="002516B1" w:rsidP="002516B1">
            <w:pPr>
              <w:spacing w:line="259" w:lineRule="auto"/>
              <w:ind w:left="1911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Количество точек питания и их характеристики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2516B1" w:rsidRPr="002516B1" w:rsidTr="0020144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0144B" w:rsidRDefault="002516B1" w:rsidP="002516B1">
            <w:pPr>
              <w:spacing w:line="259" w:lineRule="auto"/>
              <w:ind w:left="58"/>
              <w:rPr>
                <w:color w:val="000000"/>
                <w:sz w:val="24"/>
                <w:szCs w:val="22"/>
              </w:rPr>
            </w:pPr>
            <w:r w:rsidRPr="0020144B">
              <w:rPr>
                <w:color w:val="000000"/>
                <w:sz w:val="24"/>
                <w:szCs w:val="22"/>
              </w:rPr>
              <w:t xml:space="preserve">№ 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0144B" w:rsidRDefault="002516B1" w:rsidP="002516B1">
            <w:pPr>
              <w:spacing w:line="259" w:lineRule="auto"/>
              <w:ind w:left="675" w:right="226" w:hanging="449"/>
              <w:rPr>
                <w:color w:val="000000"/>
                <w:sz w:val="24"/>
                <w:szCs w:val="22"/>
              </w:rPr>
            </w:pPr>
            <w:r w:rsidRPr="0020144B">
              <w:rPr>
                <w:color w:val="000000"/>
                <w:sz w:val="24"/>
                <w:szCs w:val="22"/>
              </w:rPr>
              <w:t xml:space="preserve">Наименование  </w:t>
            </w:r>
            <w:r w:rsidRPr="0020144B">
              <w:rPr>
                <w:color w:val="000000"/>
                <w:sz w:val="24"/>
                <w:szCs w:val="22"/>
              </w:rPr>
              <w:tab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0144B" w:rsidRDefault="002516B1" w:rsidP="002516B1">
            <w:pPr>
              <w:spacing w:line="259" w:lineRule="auto"/>
              <w:ind w:right="8"/>
              <w:jc w:val="center"/>
              <w:rPr>
                <w:color w:val="000000"/>
                <w:sz w:val="24"/>
                <w:szCs w:val="22"/>
              </w:rPr>
            </w:pPr>
            <w:r w:rsidRPr="0020144B">
              <w:rPr>
                <w:color w:val="000000"/>
                <w:sz w:val="24"/>
                <w:szCs w:val="22"/>
              </w:rPr>
              <w:t xml:space="preserve">Тех. характеристики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0144B" w:rsidRDefault="002516B1" w:rsidP="002516B1">
            <w:pPr>
              <w:spacing w:line="259" w:lineRule="auto"/>
              <w:ind w:left="56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55"/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2516B1" w:rsidRPr="002516B1" w:rsidTr="0020144B">
        <w:trPr>
          <w:trHeight w:val="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2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 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Оборудование, которое нуждается в подключении 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6B1" w:rsidRPr="002516B1" w:rsidRDefault="002516B1" w:rsidP="00FC0653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Общая мощность приблизительно 22</w:t>
            </w:r>
            <w:r w:rsidR="0020144B">
              <w:rPr>
                <w:color w:val="000000"/>
                <w:sz w:val="24"/>
                <w:szCs w:val="22"/>
              </w:rPr>
              <w:t>0</w:t>
            </w:r>
            <w:r w:rsidRPr="002516B1">
              <w:rPr>
                <w:color w:val="000000"/>
                <w:sz w:val="24"/>
                <w:szCs w:val="22"/>
              </w:rPr>
              <w:t xml:space="preserve"> V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</w:tr>
      <w:tr w:rsidR="002516B1" w:rsidRPr="002516B1" w:rsidTr="0020144B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-для швейной машины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Электрическая розетка 220V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10 </w:t>
            </w:r>
          </w:p>
        </w:tc>
      </w:tr>
      <w:tr w:rsidR="002516B1" w:rsidRPr="002516B1" w:rsidTr="0020144B">
        <w:trPr>
          <w:trHeight w:val="52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>-для оверлока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Электрическая розетка 220V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10 </w:t>
            </w:r>
          </w:p>
        </w:tc>
      </w:tr>
      <w:tr w:rsidR="002516B1" w:rsidRPr="002516B1" w:rsidTr="0020144B">
        <w:trPr>
          <w:trHeight w:val="52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- для утюга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Электрическая розетка 220V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10 </w:t>
            </w:r>
          </w:p>
        </w:tc>
      </w:tr>
      <w:tr w:rsidR="002516B1" w:rsidRPr="002516B1" w:rsidTr="0020144B">
        <w:trPr>
          <w:trHeight w:val="52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after="160" w:line="259" w:lineRule="auto"/>
              <w:rPr>
                <w:color w:val="000000"/>
                <w:sz w:val="24"/>
                <w:szCs w:val="22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- для светильника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Электрическая розетка 220V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20 </w:t>
            </w:r>
          </w:p>
        </w:tc>
      </w:tr>
      <w:tr w:rsidR="002516B1" w:rsidRPr="002516B1" w:rsidTr="0020144B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Сетевые удлинители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left="2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С фильтром 3 розетки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4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B1" w:rsidRPr="002516B1" w:rsidRDefault="002516B1" w:rsidP="002516B1">
            <w:pPr>
              <w:spacing w:line="259" w:lineRule="auto"/>
              <w:ind w:right="5"/>
              <w:jc w:val="center"/>
              <w:rPr>
                <w:color w:val="000000"/>
                <w:sz w:val="24"/>
                <w:szCs w:val="22"/>
              </w:rPr>
            </w:pPr>
            <w:r w:rsidRPr="002516B1">
              <w:rPr>
                <w:color w:val="000000"/>
                <w:sz w:val="24"/>
                <w:szCs w:val="22"/>
              </w:rPr>
              <w:t xml:space="preserve">10 </w:t>
            </w:r>
          </w:p>
        </w:tc>
      </w:tr>
    </w:tbl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>Особые условия: при наличии участников с нарушением слуха - обязательно</w:t>
      </w:r>
    </w:p>
    <w:p w:rsidR="00A50A47" w:rsidRPr="00287710" w:rsidRDefault="00B721BE" w:rsidP="00B721BE">
      <w:pPr>
        <w:spacing w:line="360" w:lineRule="auto"/>
        <w:ind w:left="-426" w:firstLine="142"/>
        <w:jc w:val="both"/>
        <w:rPr>
          <w:sz w:val="28"/>
          <w:szCs w:val="28"/>
        </w:rPr>
      </w:pPr>
      <w:r w:rsidRPr="00B721BE">
        <w:rPr>
          <w:sz w:val="28"/>
          <w:szCs w:val="28"/>
        </w:rPr>
        <w:t>присутствие сурдопереводчика.</w:t>
      </w:r>
    </w:p>
    <w:p w:rsidR="00287710" w:rsidRDefault="00287710" w:rsidP="007849E8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390B02" w:rsidRDefault="00390B02" w:rsidP="007849E8">
      <w:pPr>
        <w:spacing w:line="360" w:lineRule="auto"/>
        <w:ind w:left="-426" w:firstLine="710"/>
        <w:jc w:val="both"/>
        <w:rPr>
          <w:sz w:val="28"/>
          <w:szCs w:val="28"/>
        </w:rPr>
      </w:pPr>
      <w:r w:rsidRPr="00390B02">
        <w:rPr>
          <w:sz w:val="28"/>
          <w:szCs w:val="28"/>
        </w:rPr>
        <w:t>4.   Требования охраны труда и техники безопасности</w:t>
      </w:r>
      <w:r>
        <w:rPr>
          <w:sz w:val="28"/>
          <w:szCs w:val="28"/>
        </w:rPr>
        <w:t>.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0E287C">
        <w:rPr>
          <w:sz w:val="28"/>
          <w:szCs w:val="28"/>
          <w:u w:val="single"/>
        </w:rPr>
        <w:t>Перед началом работы конкурсант должен</w:t>
      </w:r>
      <w:r w:rsidRPr="00B721BE">
        <w:rPr>
          <w:sz w:val="28"/>
          <w:szCs w:val="28"/>
        </w:rPr>
        <w:t xml:space="preserve">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-проверить перед использованием СИЗ их исправность, отсутствие внешних повреждений;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lastRenderedPageBreak/>
        <w:t xml:space="preserve">-застегнуть пуговицы спецодежды, волосы подобрать под головной убор;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-проверить достаточность освещенности рабочего места и подходов к нему, отсутствие слепящего эффекта;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-проверить наличие инструмента, приспособлений и материалов;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-все детали кроя, изделия и инструменты расположить на рабочем месте в порядке, удобном для работы;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-проверить режущую часть ножниц, должна быть правильно произведена заточка; -осмотреть стул и проверить его устойчивость.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Перед началом работы на швейных машинах, оверлоках и другом швейном </w:t>
      </w:r>
      <w:r>
        <w:rPr>
          <w:sz w:val="28"/>
          <w:szCs w:val="28"/>
        </w:rPr>
        <w:t>необходимо</w:t>
      </w:r>
      <w:r w:rsidRPr="00B721BE">
        <w:rPr>
          <w:sz w:val="28"/>
          <w:szCs w:val="28"/>
        </w:rPr>
        <w:t xml:space="preserve">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-визуальным осмотром проверить отсутствие повреждений швейного оборудования, целостность питающих кабелей, штепсельных соединений;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-перед выполнением пробной операции, удалить шпульный колпачок и игольную нитку;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-убедиться в исправности пускового устройства и правильности направления вращения маховика;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-убедиться в отсутствии посторонних лиц в рабочей зоне.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Во время выполнения пробной операции, при заметных изменениях в работе швейного оборудования, сразу отключить двигатель привода, доложить непосредственному руководителю (эксперту) и до устранения всех неисправностей к работе не приступать.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Перед началом работы на электропаровых утюгах с подключенным парогенератором: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-визуальным осмотром проверить изоляцию утюга, штепсельной розетки и вилки, наличие и исправность подставки, пульверизатора, диэлектрического коврика;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lastRenderedPageBreak/>
        <w:t xml:space="preserve">-во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Техническое обслуживание, ремонт, наладка проводится только специально обученным персоналом.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0E287C" w:rsidRPr="000E287C" w:rsidRDefault="00B721BE" w:rsidP="00B721BE">
      <w:pPr>
        <w:spacing w:line="360" w:lineRule="auto"/>
        <w:ind w:left="-426" w:firstLine="710"/>
        <w:jc w:val="both"/>
        <w:rPr>
          <w:sz w:val="28"/>
          <w:szCs w:val="28"/>
          <w:u w:val="single"/>
        </w:rPr>
      </w:pPr>
      <w:r w:rsidRPr="000E287C">
        <w:rPr>
          <w:sz w:val="28"/>
          <w:szCs w:val="28"/>
          <w:u w:val="single"/>
        </w:rPr>
        <w:t>Требования по охране труда при выполнении ручных работ</w:t>
      </w:r>
      <w:r w:rsidR="000E287C" w:rsidRPr="000E287C">
        <w:rPr>
          <w:sz w:val="28"/>
          <w:szCs w:val="28"/>
          <w:u w:val="single"/>
        </w:rPr>
        <w:t>.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При выполнении работ </w:t>
      </w:r>
      <w:r>
        <w:rPr>
          <w:sz w:val="28"/>
          <w:szCs w:val="28"/>
        </w:rPr>
        <w:t>конкурсант</w:t>
      </w:r>
      <w:r w:rsidRPr="00B721BE">
        <w:rPr>
          <w:sz w:val="28"/>
          <w:szCs w:val="28"/>
        </w:rPr>
        <w:t xml:space="preserve"> обязан: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-выполнятьработу согласно технологическому процессу;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-при работе с иглой пользоваться наперстком;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-обрезку нитей производить ножницами;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-в течение всего рабочего дня содержать рабочее место в чистоте и порядке, не загромождать проходы полуфабрикатами и готовыми изделиями;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-работать при достаточности освещения на рабочем месте;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-не допускать к рабочему месту посторонних лиц;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-при выполнении ремонта одежды осмотреть карманы, лацканы и т.д. во избежание травм оставленными в одежде острыми предметами;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-прежде чем стачивать изделие, необходимо проверить, не оставалось ли в ткани булавки или иголки.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Портному не допускается: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-отвлекаться и отвлекать других работников посторонними разговорами;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-класть ручной инструмент (ножницы и т.п.) и приспособления в карман;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-оставлять иглы, ручной инструмент на изделии при временном прекращении работы; -производить обрыв нити лезвием, зубами.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При работе на швейных машинах, оверлоках и другом швейном </w:t>
      </w:r>
      <w:r>
        <w:rPr>
          <w:sz w:val="28"/>
          <w:szCs w:val="28"/>
        </w:rPr>
        <w:t>необходимо</w:t>
      </w:r>
      <w:r w:rsidRPr="00B721BE">
        <w:rPr>
          <w:sz w:val="28"/>
          <w:szCs w:val="28"/>
        </w:rPr>
        <w:t xml:space="preserve">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-пускать машину плавным нажатием на педаль;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lastRenderedPageBreak/>
        <w:t xml:space="preserve">-подачу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-прокладывая строчку, изделие придерживать двумя руками по обе стороны от иглы во избежание попадания пальцев рук под иглу;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-заправку верхней и нижней нити, смену иглы, смазку швейной машины производить только при выключенном электродвигателе, сняв ногу с пусковой педали;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-при замене иглы убедиться в надежности ее крепления;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-постоянно следить за креплением нажимной лапки и </w:t>
      </w:r>
      <w:r>
        <w:rPr>
          <w:sz w:val="28"/>
          <w:szCs w:val="28"/>
        </w:rPr>
        <w:t xml:space="preserve">в случае ослабевания закрепить </w:t>
      </w:r>
      <w:r w:rsidRPr="00B721BE">
        <w:rPr>
          <w:sz w:val="28"/>
          <w:szCs w:val="28"/>
        </w:rPr>
        <w:t xml:space="preserve">ее.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B721BE">
        <w:rPr>
          <w:sz w:val="28"/>
          <w:szCs w:val="28"/>
        </w:rPr>
        <w:t xml:space="preserve"> отключить выключатель питания или полностью отключить швейное оборудование из электросети при: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-заправке нитки в иголку или замене шпульки;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-замене иглы, лапки, игольной пластины и других деталей; -ремонте или наладке;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-оставлении (даже на короткое время) рабочего места;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При работе на швейных машинах, оверлоках и другом швейном оборудовании не допускается: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-наклоняться низко к швейному оборудованию во избежание захвата ею волос и головного убора;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-тормозить или ускорять швейное оборудование рукой за маховое колесо;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-касаться иглы на ходу машины;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-бросать на пол отработанные или сломанные иглы;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-открывать, снимать ограждающие устройства и приспособления;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-класть около вращающихся частей швейного оборудования ручной инструмент и посторонние предметы;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-использовать затупленную или искривленную иглу. </w:t>
      </w:r>
    </w:p>
    <w:p w:rsidR="00B721BE" w:rsidRPr="000E287C" w:rsidRDefault="00B721BE" w:rsidP="00B721BE">
      <w:pPr>
        <w:spacing w:line="360" w:lineRule="auto"/>
        <w:ind w:left="-426" w:firstLine="710"/>
        <w:jc w:val="both"/>
        <w:rPr>
          <w:sz w:val="28"/>
          <w:szCs w:val="28"/>
          <w:u w:val="single"/>
        </w:rPr>
      </w:pPr>
      <w:r w:rsidRPr="000E287C">
        <w:rPr>
          <w:sz w:val="28"/>
          <w:szCs w:val="28"/>
          <w:u w:val="single"/>
        </w:rPr>
        <w:t xml:space="preserve">При работе на электропаровых утюгах с подключенным парогенератором конкурсант обязан: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lastRenderedPageBreak/>
        <w:t xml:space="preserve">-работать осторожно, во избежание ожогов, порчи изделий и возникновения загораний, не перегревая его;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-при перегреве, выключить утюг для его постепенного охлаждения;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-отключать оборудование, держась за штепсельную вилку;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При работе на электропаровых утюгах с подключенным парогенератором не допускается: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-выдергивать шнур из розетки, держась за токоведущий кабель (провод);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-охлаждать утюг водой;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-ронять утюг или стучать по обрабатываемому изделию;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-касаний кабеля (провода) с горячим корпусом утюга или горячих предметов.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B721BE" w:rsidRPr="000E287C" w:rsidRDefault="00B721BE" w:rsidP="00B721BE">
      <w:pPr>
        <w:spacing w:line="360" w:lineRule="auto"/>
        <w:ind w:left="-426" w:firstLine="710"/>
        <w:jc w:val="both"/>
        <w:rPr>
          <w:sz w:val="28"/>
          <w:szCs w:val="28"/>
          <w:u w:val="single"/>
        </w:rPr>
      </w:pPr>
      <w:r w:rsidRPr="000E287C">
        <w:rPr>
          <w:sz w:val="28"/>
          <w:szCs w:val="28"/>
          <w:u w:val="single"/>
        </w:rPr>
        <w:t>Требования по охране труда по окончании работы.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 По окончании работы </w:t>
      </w:r>
      <w:r>
        <w:rPr>
          <w:sz w:val="28"/>
          <w:szCs w:val="28"/>
        </w:rPr>
        <w:t>конкурсант</w:t>
      </w:r>
      <w:r w:rsidRPr="00B721BE">
        <w:rPr>
          <w:sz w:val="28"/>
          <w:szCs w:val="28"/>
        </w:rPr>
        <w:t xml:space="preserve"> обязан: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-отключить швейное оборудование, держась за штепсельную вилку и дождаться полной его остановки;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-вычистить машину;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-убрать в специально выделенные места хранения все приспособления и инструмент (ножницы, отвертку, масленку и т.п.), применяемые в работе;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вилку, стравить пар из парогенератора через подсоединенный шланг в холодную воду.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Привести в порядок рабочее место и территорию вокруг него;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Отключить рабочее освещение;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Сообщить своему непосредственному руководителю (эксперту) обо всех неисправностях, возникших во время работы, и принятых мерах по их устранению.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lastRenderedPageBreak/>
        <w:t xml:space="preserve">Снять рабочую одежду, специальную обувь и другие СИЗ и убрать их в установленные места хранения.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Вымыть руки водой с моющим средством. </w:t>
      </w:r>
    </w:p>
    <w:p w:rsid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B721BE" w:rsidRPr="000E287C" w:rsidRDefault="00B721BE" w:rsidP="00B721BE">
      <w:pPr>
        <w:spacing w:line="360" w:lineRule="auto"/>
        <w:ind w:left="-426" w:firstLine="710"/>
        <w:jc w:val="both"/>
        <w:rPr>
          <w:sz w:val="28"/>
          <w:szCs w:val="28"/>
          <w:u w:val="single"/>
        </w:rPr>
      </w:pPr>
      <w:r w:rsidRPr="000E287C">
        <w:rPr>
          <w:sz w:val="28"/>
          <w:szCs w:val="28"/>
          <w:u w:val="single"/>
        </w:rPr>
        <w:t>Требования по охране труда в аварийных ситуациях.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При возникновении аварийной ситуации </w:t>
      </w:r>
      <w:r>
        <w:rPr>
          <w:sz w:val="28"/>
          <w:szCs w:val="28"/>
        </w:rPr>
        <w:t>конкурсант должен</w:t>
      </w:r>
      <w:r w:rsidRPr="00B721BE">
        <w:rPr>
          <w:sz w:val="28"/>
          <w:szCs w:val="28"/>
        </w:rPr>
        <w:t xml:space="preserve">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-сообщить о происшествии непосредственному руководителю (эксперту), ответственному за безопасную эксплуатацию оборудования;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-принять меры по устранению причин аварийной ситуации.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При аварии электроснабжения, прорыве трубопровода, необходимо прекратить работу и вызвать соответствующую аварийную службу.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0E287C">
        <w:rPr>
          <w:sz w:val="28"/>
          <w:szCs w:val="28"/>
          <w:u w:val="single"/>
        </w:rPr>
        <w:t>В случае возникновения пожара или загорания необходимо</w:t>
      </w:r>
      <w:r w:rsidRPr="00B721BE">
        <w:rPr>
          <w:sz w:val="28"/>
          <w:szCs w:val="28"/>
        </w:rPr>
        <w:t xml:space="preserve">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-прекратить работу;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-обесточить электроприборы;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-в случае угрозы здоровью и (или) жизни немедленно покинуть место пожара по путям эвакуации. </w:t>
      </w:r>
    </w:p>
    <w:p w:rsidR="00B721BE" w:rsidRPr="000E287C" w:rsidRDefault="00B721BE" w:rsidP="00B721BE">
      <w:pPr>
        <w:spacing w:line="360" w:lineRule="auto"/>
        <w:ind w:left="-426" w:firstLine="710"/>
        <w:jc w:val="both"/>
        <w:rPr>
          <w:sz w:val="28"/>
          <w:szCs w:val="28"/>
          <w:u w:val="single"/>
        </w:rPr>
      </w:pPr>
      <w:r w:rsidRPr="000E287C">
        <w:rPr>
          <w:sz w:val="28"/>
          <w:szCs w:val="28"/>
          <w:u w:val="single"/>
        </w:rPr>
        <w:t xml:space="preserve">При несчастном случае необходимо: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-принять меры по предотвращению воздействия травмирующих факторов на потерпевшего, оказанию потерпевшему первой помощи, вызову на место </w:t>
      </w:r>
      <w:r w:rsidRPr="00B721BE">
        <w:rPr>
          <w:sz w:val="28"/>
          <w:szCs w:val="28"/>
        </w:rPr>
        <w:lastRenderedPageBreak/>
        <w:t xml:space="preserve">происшествия медицинских работников или доставке потерпевшего в организацию здравоохранения;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-сообщить о несчастном случае непосредственному руководителю или другому должностному лицу. </w:t>
      </w:r>
    </w:p>
    <w:p w:rsidR="00B721BE" w:rsidRPr="00B721BE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 xml:space="preserve">В случае получения травмы и (или) внезапного ухудшения здоровья (усиления сердцебиения, появления головной боли и другого) </w:t>
      </w:r>
      <w:r>
        <w:rPr>
          <w:sz w:val="28"/>
          <w:szCs w:val="28"/>
        </w:rPr>
        <w:t>конкурсант</w:t>
      </w:r>
      <w:r w:rsidRPr="00B721BE">
        <w:rPr>
          <w:sz w:val="28"/>
          <w:szCs w:val="28"/>
        </w:rPr>
        <w:t xml:space="preserve">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 </w:t>
      </w:r>
    </w:p>
    <w:p w:rsidR="00390B02" w:rsidRDefault="00B721BE" w:rsidP="00B721BE">
      <w:pPr>
        <w:spacing w:line="360" w:lineRule="auto"/>
        <w:ind w:left="-426" w:firstLine="710"/>
        <w:jc w:val="both"/>
        <w:rPr>
          <w:sz w:val="28"/>
          <w:szCs w:val="28"/>
        </w:rPr>
      </w:pPr>
      <w:r w:rsidRPr="00B721BE">
        <w:rPr>
          <w:sz w:val="28"/>
          <w:szCs w:val="28"/>
        </w:rPr>
        <w:tab/>
        <w:t xml:space="preserve">  </w:t>
      </w: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B721BE">
      <w:pPr>
        <w:spacing w:line="360" w:lineRule="auto"/>
        <w:ind w:left="-426" w:firstLine="710"/>
        <w:jc w:val="both"/>
        <w:rPr>
          <w:sz w:val="28"/>
          <w:szCs w:val="28"/>
        </w:rPr>
      </w:pPr>
    </w:p>
    <w:p w:rsidR="004154CF" w:rsidRDefault="004154CF" w:rsidP="004154CF">
      <w:pPr>
        <w:spacing w:line="360" w:lineRule="auto"/>
        <w:ind w:left="-426" w:firstLine="7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154CF" w:rsidRDefault="004154CF" w:rsidP="004154CF">
      <w:pPr>
        <w:spacing w:line="360" w:lineRule="auto"/>
        <w:ind w:left="-426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Технический рисунок.</w:t>
      </w:r>
    </w:p>
    <w:p w:rsidR="004154CF" w:rsidRPr="004154CF" w:rsidRDefault="004154CF" w:rsidP="004154CF">
      <w:pPr>
        <w:spacing w:line="360" w:lineRule="auto"/>
        <w:ind w:left="-426" w:firstLine="710"/>
        <w:rPr>
          <w:sz w:val="16"/>
          <w:szCs w:val="16"/>
        </w:rPr>
      </w:pPr>
    </w:p>
    <w:p w:rsidR="004154CF" w:rsidRDefault="004154CF" w:rsidP="004154CF">
      <w:pPr>
        <w:spacing w:line="360" w:lineRule="auto"/>
        <w:ind w:left="-426" w:firstLine="7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4448175"/>
            <wp:effectExtent l="0" t="0" r="0" b="9525"/>
            <wp:docPr id="1" name="Рисунок 1" descr="C:\Users\admin\Desktop\B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l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CF" w:rsidRDefault="004154CF" w:rsidP="004154CF">
      <w:pPr>
        <w:spacing w:line="360" w:lineRule="auto"/>
        <w:ind w:left="-426" w:firstLine="710"/>
        <w:jc w:val="center"/>
        <w:rPr>
          <w:sz w:val="28"/>
          <w:szCs w:val="28"/>
        </w:rPr>
      </w:pPr>
    </w:p>
    <w:p w:rsidR="004154CF" w:rsidRPr="004154CF" w:rsidRDefault="004154CF" w:rsidP="004154CF">
      <w:pPr>
        <w:spacing w:after="125" w:line="271" w:lineRule="auto"/>
        <w:ind w:left="142" w:hanging="10"/>
        <w:jc w:val="center"/>
        <w:rPr>
          <w:sz w:val="28"/>
          <w:szCs w:val="28"/>
        </w:rPr>
      </w:pPr>
      <w:r w:rsidRPr="004154CF">
        <w:rPr>
          <w:sz w:val="28"/>
          <w:szCs w:val="28"/>
        </w:rPr>
        <w:t>Спецификация деталей</w:t>
      </w:r>
    </w:p>
    <w:p w:rsidR="004154CF" w:rsidRPr="004154CF" w:rsidRDefault="004154CF" w:rsidP="004154CF">
      <w:pPr>
        <w:spacing w:line="259" w:lineRule="auto"/>
        <w:ind w:left="5958"/>
        <w:rPr>
          <w:sz w:val="16"/>
          <w:szCs w:val="16"/>
        </w:rPr>
      </w:pPr>
    </w:p>
    <w:tbl>
      <w:tblPr>
        <w:tblStyle w:val="TableGrid"/>
        <w:tblW w:w="9072" w:type="dxa"/>
        <w:tblInd w:w="281" w:type="dxa"/>
        <w:tblCellMar>
          <w:top w:w="4" w:type="dxa"/>
        </w:tblCellMar>
        <w:tblLook w:val="04A0"/>
      </w:tblPr>
      <w:tblGrid>
        <w:gridCol w:w="567"/>
        <w:gridCol w:w="5670"/>
        <w:gridCol w:w="2835"/>
      </w:tblGrid>
      <w:tr w:rsidR="004154CF" w:rsidRPr="004154CF" w:rsidTr="004154CF">
        <w:trPr>
          <w:trHeight w:val="3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Наименование детали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right="332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Количество деталей </w:t>
            </w:r>
          </w:p>
        </w:tc>
      </w:tr>
      <w:tr w:rsidR="004154CF" w:rsidRPr="004154CF" w:rsidTr="004154CF">
        <w:trPr>
          <w:trHeight w:val="3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1 деталь  </w:t>
            </w:r>
          </w:p>
        </w:tc>
      </w:tr>
      <w:tr w:rsidR="004154CF" w:rsidRPr="004154CF" w:rsidTr="004154CF">
        <w:trPr>
          <w:trHeight w:val="3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Спинка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154CF">
              <w:rPr>
                <w:sz w:val="28"/>
                <w:szCs w:val="28"/>
              </w:rPr>
              <w:t xml:space="preserve"> детал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4154CF" w:rsidRPr="004154CF" w:rsidTr="004154CF">
        <w:trPr>
          <w:trHeight w:val="3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Пояс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54CF">
              <w:rPr>
                <w:sz w:val="28"/>
                <w:szCs w:val="28"/>
              </w:rPr>
              <w:t>детал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4154CF" w:rsidRPr="004154CF" w:rsidTr="004154CF">
        <w:trPr>
          <w:trHeight w:val="3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Обтачка горловины </w:t>
            </w:r>
            <w:r>
              <w:rPr>
                <w:sz w:val="28"/>
                <w:szCs w:val="28"/>
              </w:rPr>
              <w:t>переда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1 деталь </w:t>
            </w:r>
          </w:p>
        </w:tc>
      </w:tr>
      <w:tr w:rsidR="004154CF" w:rsidRPr="004154CF" w:rsidTr="004154CF">
        <w:trPr>
          <w:trHeight w:val="3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Обтачка горловиныспинки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154CF">
              <w:rPr>
                <w:sz w:val="28"/>
                <w:szCs w:val="28"/>
              </w:rPr>
              <w:t xml:space="preserve"> детали </w:t>
            </w:r>
          </w:p>
        </w:tc>
      </w:tr>
      <w:tr w:rsidR="004154CF" w:rsidRPr="004154CF" w:rsidTr="004154CF">
        <w:trPr>
          <w:trHeight w:val="3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left="61" w:hanging="61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 Обтачка горловины п</w:t>
            </w:r>
            <w:r>
              <w:rPr>
                <w:sz w:val="28"/>
                <w:szCs w:val="28"/>
              </w:rPr>
              <w:t>ереда</w:t>
            </w:r>
            <w:r w:rsidRPr="004154CF">
              <w:rPr>
                <w:sz w:val="28"/>
                <w:szCs w:val="28"/>
              </w:rPr>
              <w:t xml:space="preserve"> из клеево</w:t>
            </w:r>
            <w:r>
              <w:rPr>
                <w:sz w:val="28"/>
                <w:szCs w:val="28"/>
              </w:rPr>
              <w:t>го дублирующего материала.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D62765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 xml:space="preserve">1 деталь </w:t>
            </w:r>
          </w:p>
        </w:tc>
      </w:tr>
      <w:tr w:rsidR="004154CF" w:rsidRPr="004154CF" w:rsidTr="004154CF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left="61"/>
              <w:rPr>
                <w:sz w:val="28"/>
                <w:szCs w:val="28"/>
              </w:rPr>
            </w:pPr>
            <w:r w:rsidRPr="004154CF">
              <w:rPr>
                <w:sz w:val="28"/>
                <w:szCs w:val="28"/>
              </w:rPr>
              <w:t>Обтачки горловины спинки из клеево</w:t>
            </w:r>
            <w:r>
              <w:rPr>
                <w:sz w:val="28"/>
                <w:szCs w:val="28"/>
              </w:rPr>
              <w:t>го дублирующего материала.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4CF" w:rsidRPr="004154CF" w:rsidRDefault="004154CF" w:rsidP="004154CF">
            <w:pPr>
              <w:spacing w:line="259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154CF">
              <w:rPr>
                <w:sz w:val="28"/>
                <w:szCs w:val="28"/>
              </w:rPr>
              <w:t xml:space="preserve"> детал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4154CF" w:rsidRPr="00DC5B2A" w:rsidRDefault="004154CF" w:rsidP="004154CF">
      <w:pPr>
        <w:spacing w:line="360" w:lineRule="auto"/>
        <w:ind w:left="-426" w:firstLine="710"/>
        <w:jc w:val="center"/>
        <w:rPr>
          <w:sz w:val="28"/>
          <w:szCs w:val="28"/>
        </w:rPr>
      </w:pPr>
    </w:p>
    <w:p w:rsidR="004154CF" w:rsidRPr="00DC5B2A" w:rsidRDefault="004154CF">
      <w:pPr>
        <w:spacing w:line="360" w:lineRule="auto"/>
        <w:ind w:left="-426" w:firstLine="710"/>
        <w:jc w:val="right"/>
        <w:rPr>
          <w:sz w:val="28"/>
          <w:szCs w:val="28"/>
        </w:rPr>
      </w:pPr>
    </w:p>
    <w:sectPr w:rsidR="004154CF" w:rsidRPr="00DC5B2A" w:rsidSect="007246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FA" w:rsidRDefault="001C2DFA" w:rsidP="000E1A15">
      <w:r>
        <w:separator/>
      </w:r>
    </w:p>
  </w:endnote>
  <w:endnote w:type="continuationSeparator" w:id="1">
    <w:p w:rsidR="001C2DFA" w:rsidRDefault="001C2DFA" w:rsidP="000E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1806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516B1" w:rsidRDefault="009E5B89">
        <w:pPr>
          <w:pStyle w:val="a5"/>
          <w:jc w:val="center"/>
        </w:pPr>
        <w:r w:rsidRPr="00C850CF">
          <w:rPr>
            <w:sz w:val="22"/>
            <w:szCs w:val="22"/>
          </w:rPr>
          <w:fldChar w:fldCharType="begin"/>
        </w:r>
        <w:r w:rsidR="002516B1" w:rsidRPr="00C850CF">
          <w:rPr>
            <w:sz w:val="22"/>
            <w:szCs w:val="22"/>
          </w:rPr>
          <w:instrText>PAGE   \* MERGEFORMAT</w:instrText>
        </w:r>
        <w:r w:rsidRPr="00C850CF">
          <w:rPr>
            <w:sz w:val="22"/>
            <w:szCs w:val="22"/>
          </w:rPr>
          <w:fldChar w:fldCharType="separate"/>
        </w:r>
        <w:r w:rsidR="004E27CC">
          <w:rPr>
            <w:noProof/>
            <w:sz w:val="22"/>
            <w:szCs w:val="22"/>
          </w:rPr>
          <w:t>2</w:t>
        </w:r>
        <w:r w:rsidRPr="00C850CF">
          <w:rPr>
            <w:sz w:val="22"/>
            <w:szCs w:val="22"/>
          </w:rPr>
          <w:fldChar w:fldCharType="end"/>
        </w:r>
      </w:p>
    </w:sdtContent>
  </w:sdt>
  <w:p w:rsidR="002516B1" w:rsidRDefault="002516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FA" w:rsidRDefault="001C2DFA" w:rsidP="000E1A15">
      <w:r>
        <w:separator/>
      </w:r>
    </w:p>
  </w:footnote>
  <w:footnote w:type="continuationSeparator" w:id="1">
    <w:p w:rsidR="001C2DFA" w:rsidRDefault="001C2DFA" w:rsidP="000E1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D3B"/>
    <w:multiLevelType w:val="hybridMultilevel"/>
    <w:tmpl w:val="49128C4A"/>
    <w:lvl w:ilvl="0" w:tplc="D86A0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7A013F1"/>
    <w:multiLevelType w:val="hybridMultilevel"/>
    <w:tmpl w:val="EC840E6E"/>
    <w:lvl w:ilvl="0" w:tplc="4BCEB436">
      <w:start w:val="100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7DD3566"/>
    <w:multiLevelType w:val="multilevel"/>
    <w:tmpl w:val="871CE5B4"/>
    <w:lvl w:ilvl="0">
      <w:start w:val="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8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8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E60984"/>
    <w:multiLevelType w:val="multilevel"/>
    <w:tmpl w:val="1E70F8A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6CC3"/>
    <w:rsid w:val="00082428"/>
    <w:rsid w:val="000E1A15"/>
    <w:rsid w:val="000E287C"/>
    <w:rsid w:val="000E3811"/>
    <w:rsid w:val="001C2DFA"/>
    <w:rsid w:val="0020144B"/>
    <w:rsid w:val="00214F7B"/>
    <w:rsid w:val="002516B1"/>
    <w:rsid w:val="00287710"/>
    <w:rsid w:val="002949F6"/>
    <w:rsid w:val="00377F72"/>
    <w:rsid w:val="00390B02"/>
    <w:rsid w:val="003A0440"/>
    <w:rsid w:val="004129C2"/>
    <w:rsid w:val="004154CF"/>
    <w:rsid w:val="00440596"/>
    <w:rsid w:val="004E27CC"/>
    <w:rsid w:val="00724677"/>
    <w:rsid w:val="007849E8"/>
    <w:rsid w:val="00826CC3"/>
    <w:rsid w:val="009E5B89"/>
    <w:rsid w:val="00A50A47"/>
    <w:rsid w:val="00A8477F"/>
    <w:rsid w:val="00AA46C3"/>
    <w:rsid w:val="00B061B3"/>
    <w:rsid w:val="00B718F6"/>
    <w:rsid w:val="00B721BE"/>
    <w:rsid w:val="00C850CF"/>
    <w:rsid w:val="00D01782"/>
    <w:rsid w:val="00DC5B2A"/>
    <w:rsid w:val="00E34452"/>
    <w:rsid w:val="00EF6A4A"/>
    <w:rsid w:val="00FC0653"/>
    <w:rsid w:val="00FC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1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F7B"/>
    <w:pPr>
      <w:ind w:left="720"/>
      <w:contextualSpacing/>
    </w:pPr>
  </w:style>
  <w:style w:type="table" w:customStyle="1" w:styleId="TableGrid">
    <w:name w:val="TableGrid"/>
    <w:rsid w:val="007849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rybakovaai</dc:creator>
  <cp:lastModifiedBy>Пользователь Windows</cp:lastModifiedBy>
  <cp:revision>2</cp:revision>
  <dcterms:created xsi:type="dcterms:W3CDTF">2019-06-11T06:15:00Z</dcterms:created>
  <dcterms:modified xsi:type="dcterms:W3CDTF">2019-06-11T06:15:00Z</dcterms:modified>
</cp:coreProperties>
</file>