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180919" w:rsidRPr="00BA6829" w:rsidTr="00D92DB0">
        <w:tc>
          <w:tcPr>
            <w:tcW w:w="3115" w:type="dxa"/>
          </w:tcPr>
          <w:p w:rsidR="00180919" w:rsidRPr="00BA6829" w:rsidRDefault="00180919" w:rsidP="00D92DB0">
            <w:pPr>
              <w:tabs>
                <w:tab w:val="right" w:leader="underscore" w:pos="8505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BA6829">
              <w:rPr>
                <w:rFonts w:ascii="Times New Roman" w:hAnsi="Times New Roman"/>
              </w:rPr>
              <w:t>Согласовано</w:t>
            </w:r>
          </w:p>
          <w:p w:rsidR="00180919" w:rsidRPr="00BA6829" w:rsidRDefault="00180919" w:rsidP="00D92DB0">
            <w:pPr>
              <w:tabs>
                <w:tab w:val="right" w:leader="underscore" w:pos="8505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BA6829">
              <w:rPr>
                <w:rFonts w:ascii="Times New Roman" w:hAnsi="Times New Roman"/>
              </w:rPr>
              <w:t>Региональный Совет</w:t>
            </w:r>
          </w:p>
          <w:p w:rsidR="00180919" w:rsidRPr="00BA6829" w:rsidRDefault="00180919" w:rsidP="00D92DB0">
            <w:pPr>
              <w:tabs>
                <w:tab w:val="right" w:leader="underscore" w:pos="8505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BA6829">
              <w:rPr>
                <w:rFonts w:ascii="Times New Roman" w:hAnsi="Times New Roman"/>
              </w:rPr>
              <w:t>работодателей</w:t>
            </w:r>
          </w:p>
          <w:p w:rsidR="00180919" w:rsidRPr="00BA6829" w:rsidRDefault="00180919" w:rsidP="00D92DB0">
            <w:pPr>
              <w:tabs>
                <w:tab w:val="right" w:leader="underscore" w:pos="8505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BA6829">
              <w:rPr>
                <w:rFonts w:ascii="Times New Roman" w:hAnsi="Times New Roman"/>
              </w:rPr>
              <w:t>_____________/_______/</w:t>
            </w:r>
          </w:p>
          <w:p w:rsidR="00180919" w:rsidRPr="00BA6829" w:rsidRDefault="00D92DB0" w:rsidP="00D92DB0">
            <w:pPr>
              <w:tabs>
                <w:tab w:val="right" w:leader="underscore" w:pos="8505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_______._______.2019</w:t>
            </w:r>
            <w:r w:rsidR="00180919" w:rsidRPr="00BA6829">
              <w:rPr>
                <w:rFonts w:ascii="Times New Roman" w:hAnsi="Times New Roman"/>
              </w:rPr>
              <w:t>г.</w:t>
            </w:r>
          </w:p>
          <w:p w:rsidR="00180919" w:rsidRPr="00BA6829" w:rsidRDefault="00180919" w:rsidP="00D92DB0">
            <w:pPr>
              <w:tabs>
                <w:tab w:val="right" w:leader="underscore" w:pos="8505"/>
              </w:tabs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:rsidR="00180919" w:rsidRPr="00BA6829" w:rsidRDefault="00180919" w:rsidP="00D92DB0">
            <w:pPr>
              <w:tabs>
                <w:tab w:val="right" w:leader="underscore" w:pos="8505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BA6829">
              <w:rPr>
                <w:rFonts w:ascii="Times New Roman" w:hAnsi="Times New Roman"/>
              </w:rPr>
              <w:t>Согласовано</w:t>
            </w:r>
          </w:p>
          <w:p w:rsidR="00180919" w:rsidRPr="00BA6829" w:rsidRDefault="00180919" w:rsidP="00D92DB0">
            <w:pPr>
              <w:tabs>
                <w:tab w:val="right" w:leader="underscore" w:pos="8505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развития движения "Абилимпикс" в Ленинградской области</w:t>
            </w:r>
          </w:p>
          <w:p w:rsidR="00180919" w:rsidRPr="00BA6829" w:rsidRDefault="00180919" w:rsidP="00D92DB0">
            <w:pPr>
              <w:tabs>
                <w:tab w:val="right" w:leader="underscore" w:pos="8505"/>
              </w:tabs>
              <w:suppressAutoHyphens/>
              <w:jc w:val="center"/>
              <w:rPr>
                <w:rFonts w:ascii="Times New Roman" w:hAnsi="Times New Roman"/>
              </w:rPr>
            </w:pPr>
          </w:p>
          <w:p w:rsidR="00180919" w:rsidRPr="00BA6829" w:rsidRDefault="00180919" w:rsidP="00D92DB0">
            <w:pPr>
              <w:tabs>
                <w:tab w:val="right" w:leader="underscore" w:pos="8505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BA6829">
              <w:rPr>
                <w:rFonts w:ascii="Times New Roman" w:hAnsi="Times New Roman"/>
              </w:rPr>
              <w:t>_____________/_______/</w:t>
            </w:r>
          </w:p>
          <w:p w:rsidR="00180919" w:rsidRPr="00BA6829" w:rsidRDefault="00D92DB0" w:rsidP="00D92DB0">
            <w:pPr>
              <w:tabs>
                <w:tab w:val="right" w:leader="underscore" w:pos="8505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_______._______.2019</w:t>
            </w:r>
            <w:r w:rsidR="00180919" w:rsidRPr="00BA6829">
              <w:rPr>
                <w:rFonts w:ascii="Times New Roman" w:hAnsi="Times New Roman"/>
              </w:rPr>
              <w:t>г.</w:t>
            </w:r>
          </w:p>
          <w:p w:rsidR="00180919" w:rsidRPr="00BA6829" w:rsidRDefault="00180919" w:rsidP="00D92DB0">
            <w:pPr>
              <w:tabs>
                <w:tab w:val="right" w:leader="underscore" w:pos="8505"/>
              </w:tabs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:rsidR="00180919" w:rsidRPr="00BA6829" w:rsidRDefault="00180919" w:rsidP="00D92DB0">
            <w:pPr>
              <w:tabs>
                <w:tab w:val="right" w:leader="underscore" w:pos="8505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BA6829">
              <w:rPr>
                <w:rFonts w:ascii="Times New Roman" w:hAnsi="Times New Roman"/>
              </w:rPr>
              <w:t>Утверждаю</w:t>
            </w:r>
          </w:p>
          <w:p w:rsidR="00180919" w:rsidRPr="00BA6829" w:rsidRDefault="00180919" w:rsidP="00D92DB0">
            <w:pPr>
              <w:tabs>
                <w:tab w:val="right" w:leader="underscore" w:pos="8505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BA6829">
              <w:rPr>
                <w:rFonts w:ascii="Times New Roman" w:hAnsi="Times New Roman"/>
              </w:rPr>
              <w:t>Региональный</w:t>
            </w:r>
          </w:p>
          <w:p w:rsidR="00180919" w:rsidRPr="00BA6829" w:rsidRDefault="00180919" w:rsidP="00D92DB0">
            <w:pPr>
              <w:tabs>
                <w:tab w:val="right" w:leader="underscore" w:pos="8505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BA6829">
              <w:rPr>
                <w:rFonts w:ascii="Times New Roman" w:hAnsi="Times New Roman"/>
              </w:rPr>
              <w:t>организационный комитет</w:t>
            </w:r>
          </w:p>
          <w:p w:rsidR="00180919" w:rsidRPr="00BA6829" w:rsidRDefault="00180919" w:rsidP="00D92DB0">
            <w:pPr>
              <w:tabs>
                <w:tab w:val="right" w:leader="underscore" w:pos="8505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BA6829">
              <w:rPr>
                <w:rFonts w:ascii="Times New Roman" w:hAnsi="Times New Roman"/>
              </w:rPr>
              <w:t>_____________/_______/</w:t>
            </w:r>
          </w:p>
          <w:p w:rsidR="00180919" w:rsidRPr="00BA6829" w:rsidRDefault="00D92DB0" w:rsidP="00D92DB0">
            <w:pPr>
              <w:tabs>
                <w:tab w:val="right" w:leader="underscore" w:pos="8505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_______._______.2019</w:t>
            </w:r>
            <w:r w:rsidR="00180919" w:rsidRPr="00BA6829">
              <w:rPr>
                <w:rFonts w:ascii="Times New Roman" w:hAnsi="Times New Roman"/>
              </w:rPr>
              <w:t xml:space="preserve"> г.</w:t>
            </w:r>
          </w:p>
          <w:p w:rsidR="00180919" w:rsidRPr="00BA6829" w:rsidRDefault="00180919" w:rsidP="00D92DB0">
            <w:pPr>
              <w:tabs>
                <w:tab w:val="right" w:leader="underscore" w:pos="8505"/>
              </w:tabs>
              <w:suppressAutoHyphens/>
              <w:jc w:val="center"/>
              <w:rPr>
                <w:rFonts w:ascii="Times New Roman" w:hAnsi="Times New Roman"/>
              </w:rPr>
            </w:pPr>
          </w:p>
        </w:tc>
      </w:tr>
    </w:tbl>
    <w:p w:rsidR="00180919" w:rsidRDefault="00180919" w:rsidP="00180919">
      <w:pPr>
        <w:tabs>
          <w:tab w:val="right" w:leader="underscore" w:pos="8505"/>
        </w:tabs>
        <w:suppressAutoHyphens/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</w:p>
    <w:p w:rsidR="00A8725C" w:rsidRPr="00BA6829" w:rsidRDefault="00A8725C" w:rsidP="00180919">
      <w:pPr>
        <w:tabs>
          <w:tab w:val="right" w:leader="underscore" w:pos="8505"/>
        </w:tabs>
        <w:suppressAutoHyphens/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</w:p>
    <w:p w:rsidR="00180919" w:rsidRPr="00BA6829" w:rsidRDefault="00180919" w:rsidP="00180919">
      <w:pPr>
        <w:tabs>
          <w:tab w:val="right" w:leader="underscore" w:pos="8505"/>
        </w:tabs>
        <w:suppressAutoHyphens/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BA6829">
        <w:rPr>
          <w:rFonts w:ascii="Times New Roman" w:hAnsi="Times New Roman"/>
          <w:b/>
          <w:sz w:val="28"/>
        </w:rPr>
        <w:t xml:space="preserve">Техническое задание для студентов по компетенции </w:t>
      </w:r>
    </w:p>
    <w:p w:rsidR="00180919" w:rsidRPr="00BA6829" w:rsidRDefault="00180919" w:rsidP="00180919">
      <w:pPr>
        <w:tabs>
          <w:tab w:val="right" w:leader="underscore" w:pos="8505"/>
        </w:tabs>
        <w:suppressAutoHyphens/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  <w:r w:rsidRPr="00BA6829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СЛЕСАРНОЕ ДЕЛО</w:t>
      </w:r>
      <w:r w:rsidRPr="00BA6829">
        <w:rPr>
          <w:rFonts w:ascii="Times New Roman" w:hAnsi="Times New Roman"/>
          <w:b/>
          <w:bCs/>
          <w:sz w:val="28"/>
        </w:rPr>
        <w:t>»</w:t>
      </w:r>
    </w:p>
    <w:p w:rsidR="00180919" w:rsidRPr="00BA6829" w:rsidRDefault="00180919" w:rsidP="00180919">
      <w:pPr>
        <w:tabs>
          <w:tab w:val="right" w:leader="underscore" w:pos="8505"/>
        </w:tabs>
        <w:suppressAutoHyphens/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  <w:r w:rsidRPr="00BA6829">
        <w:rPr>
          <w:rFonts w:ascii="Times New Roman" w:hAnsi="Times New Roman"/>
          <w:b/>
          <w:bCs/>
          <w:sz w:val="28"/>
        </w:rPr>
        <w:t xml:space="preserve">региональный </w:t>
      </w:r>
      <w:r w:rsidR="00706C79">
        <w:rPr>
          <w:rFonts w:ascii="Times New Roman" w:hAnsi="Times New Roman"/>
          <w:b/>
          <w:bCs/>
          <w:sz w:val="28"/>
        </w:rPr>
        <w:t>этап чемпионата «Абилимпикс-2019</w:t>
      </w:r>
      <w:r w:rsidRPr="00BA6829">
        <w:rPr>
          <w:rFonts w:ascii="Times New Roman" w:hAnsi="Times New Roman"/>
          <w:b/>
          <w:bCs/>
          <w:sz w:val="28"/>
        </w:rPr>
        <w:t>»</w:t>
      </w:r>
    </w:p>
    <w:p w:rsidR="00180919" w:rsidRDefault="00180919" w:rsidP="00180919">
      <w:pPr>
        <w:tabs>
          <w:tab w:val="right" w:leader="underscore" w:pos="8505"/>
        </w:tabs>
        <w:suppressAutoHyphens/>
        <w:spacing w:line="360" w:lineRule="auto"/>
        <w:ind w:firstLine="709"/>
        <w:jc w:val="center"/>
        <w:rPr>
          <w:rFonts w:ascii="Times New Roman" w:hAnsi="Times New Roman"/>
          <w:b/>
          <w:bCs/>
          <w:noProof/>
          <w:sz w:val="32"/>
          <w:szCs w:val="28"/>
        </w:rPr>
      </w:pPr>
    </w:p>
    <w:p w:rsidR="00180919" w:rsidRDefault="00180919" w:rsidP="00180919">
      <w:pPr>
        <w:tabs>
          <w:tab w:val="right" w:leader="underscore" w:pos="8505"/>
        </w:tabs>
        <w:suppressAutoHyphens/>
        <w:spacing w:line="360" w:lineRule="auto"/>
        <w:rPr>
          <w:rFonts w:ascii="Times New Roman" w:hAnsi="Times New Roman"/>
          <w:b/>
          <w:bCs/>
          <w:noProof/>
          <w:sz w:val="32"/>
          <w:szCs w:val="28"/>
        </w:rPr>
      </w:pPr>
    </w:p>
    <w:p w:rsidR="00180919" w:rsidRPr="00BA6829" w:rsidRDefault="00180919" w:rsidP="00180919">
      <w:pPr>
        <w:tabs>
          <w:tab w:val="right" w:leader="underscore" w:pos="8505"/>
        </w:tabs>
        <w:suppressAutoHyphens/>
        <w:spacing w:line="360" w:lineRule="auto"/>
        <w:ind w:firstLine="709"/>
        <w:jc w:val="center"/>
        <w:rPr>
          <w:rFonts w:ascii="Times New Roman" w:hAnsi="Times New Roman"/>
          <w:b/>
          <w:bCs/>
          <w:sz w:val="32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80919" w:rsidRPr="00BA6829" w:rsidTr="00D92DB0">
        <w:tc>
          <w:tcPr>
            <w:tcW w:w="4785" w:type="dxa"/>
          </w:tcPr>
          <w:p w:rsidR="00180919" w:rsidRPr="00BA6829" w:rsidRDefault="00180919" w:rsidP="00D92DB0">
            <w:pPr>
              <w:tabs>
                <w:tab w:val="right" w:leader="underscore" w:pos="8505"/>
              </w:tabs>
              <w:suppressAutoHyphens/>
              <w:rPr>
                <w:rFonts w:ascii="Times New Roman" w:hAnsi="Times New Roman"/>
                <w:bCs/>
                <w:sz w:val="28"/>
              </w:rPr>
            </w:pPr>
            <w:r w:rsidRPr="00BA6829">
              <w:rPr>
                <w:rFonts w:ascii="Times New Roman" w:hAnsi="Times New Roman"/>
                <w:bCs/>
                <w:sz w:val="28"/>
              </w:rPr>
              <w:t xml:space="preserve">Согласовано с </w:t>
            </w:r>
          </w:p>
          <w:p w:rsidR="00180919" w:rsidRPr="00BA6829" w:rsidRDefault="00180919" w:rsidP="00D92DB0">
            <w:pPr>
              <w:tabs>
                <w:tab w:val="right" w:leader="underscore" w:pos="8505"/>
              </w:tabs>
              <w:suppressAutoHyphens/>
              <w:rPr>
                <w:rFonts w:ascii="Times New Roman" w:hAnsi="Times New Roman"/>
                <w:bCs/>
                <w:sz w:val="28"/>
              </w:rPr>
            </w:pPr>
            <w:r w:rsidRPr="00BA6829">
              <w:rPr>
                <w:rFonts w:ascii="Times New Roman" w:hAnsi="Times New Roman"/>
                <w:bCs/>
                <w:sz w:val="28"/>
              </w:rPr>
              <w:t>Представителями общественных</w:t>
            </w:r>
          </w:p>
          <w:p w:rsidR="00180919" w:rsidRPr="00BA6829" w:rsidRDefault="00180919" w:rsidP="00D92DB0">
            <w:pPr>
              <w:tabs>
                <w:tab w:val="right" w:leader="underscore" w:pos="8505"/>
              </w:tabs>
              <w:suppressAutoHyphens/>
              <w:rPr>
                <w:rFonts w:ascii="Times New Roman" w:hAnsi="Times New Roman"/>
                <w:bCs/>
                <w:sz w:val="28"/>
              </w:rPr>
            </w:pPr>
            <w:r w:rsidRPr="00BA6829">
              <w:rPr>
                <w:rFonts w:ascii="Times New Roman" w:hAnsi="Times New Roman"/>
                <w:bCs/>
                <w:sz w:val="28"/>
              </w:rPr>
              <w:t>Организаций инвалидов:</w:t>
            </w:r>
          </w:p>
          <w:p w:rsidR="00180919" w:rsidRPr="00BA6829" w:rsidRDefault="00180919" w:rsidP="00D92DB0">
            <w:pPr>
              <w:tabs>
                <w:tab w:val="right" w:leader="underscore" w:pos="8505"/>
              </w:tabs>
              <w:suppressAutoHyphens/>
              <w:rPr>
                <w:rFonts w:ascii="Times New Roman" w:hAnsi="Times New Roman"/>
                <w:bCs/>
                <w:sz w:val="28"/>
              </w:rPr>
            </w:pPr>
            <w:r w:rsidRPr="00BA6829">
              <w:rPr>
                <w:rFonts w:ascii="Times New Roman" w:hAnsi="Times New Roman"/>
                <w:bCs/>
                <w:sz w:val="28"/>
              </w:rPr>
              <w:t>____________________________</w:t>
            </w:r>
          </w:p>
          <w:p w:rsidR="00180919" w:rsidRPr="00BA6829" w:rsidRDefault="00180919" w:rsidP="00D92DB0">
            <w:pPr>
              <w:tabs>
                <w:tab w:val="right" w:leader="underscore" w:pos="8505"/>
              </w:tabs>
              <w:suppressAutoHyphens/>
              <w:rPr>
                <w:rFonts w:ascii="Times New Roman" w:hAnsi="Times New Roman"/>
                <w:sz w:val="28"/>
              </w:rPr>
            </w:pPr>
            <w:r w:rsidRPr="00BA6829">
              <w:rPr>
                <w:rFonts w:ascii="Times New Roman" w:hAnsi="Times New Roman"/>
                <w:sz w:val="28"/>
              </w:rPr>
              <w:t>____________________________</w:t>
            </w:r>
          </w:p>
          <w:p w:rsidR="00180919" w:rsidRPr="00BA6829" w:rsidRDefault="00180919" w:rsidP="00D92DB0">
            <w:pPr>
              <w:tabs>
                <w:tab w:val="right" w:leader="underscore" w:pos="8505"/>
              </w:tabs>
              <w:suppressAutoHyphens/>
              <w:rPr>
                <w:rFonts w:ascii="Times New Roman" w:hAnsi="Times New Roman"/>
                <w:sz w:val="28"/>
              </w:rPr>
            </w:pPr>
            <w:r w:rsidRPr="00BA6829">
              <w:rPr>
                <w:rFonts w:ascii="Times New Roman" w:hAnsi="Times New Roman"/>
                <w:sz w:val="28"/>
              </w:rPr>
              <w:t>____________________________</w:t>
            </w:r>
          </w:p>
          <w:p w:rsidR="00180919" w:rsidRDefault="00180919" w:rsidP="00D92DB0">
            <w:pPr>
              <w:tabs>
                <w:tab w:val="right" w:leader="underscore" w:pos="8505"/>
              </w:tabs>
              <w:suppressAutoHyphens/>
              <w:rPr>
                <w:rFonts w:ascii="Times New Roman" w:hAnsi="Times New Roman"/>
                <w:sz w:val="28"/>
              </w:rPr>
            </w:pPr>
            <w:r w:rsidRPr="00BA6829">
              <w:rPr>
                <w:rFonts w:ascii="Times New Roman" w:hAnsi="Times New Roman"/>
                <w:sz w:val="28"/>
              </w:rPr>
              <w:t>____________________________</w:t>
            </w:r>
          </w:p>
          <w:p w:rsidR="00180919" w:rsidRPr="00990556" w:rsidRDefault="00180919" w:rsidP="00D92DB0">
            <w:pPr>
              <w:tabs>
                <w:tab w:val="right" w:leader="underscore" w:pos="8505"/>
              </w:tabs>
              <w:suppressAutoHyphens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</w:tcPr>
          <w:p w:rsidR="00180919" w:rsidRPr="00BA6829" w:rsidRDefault="00180919" w:rsidP="00D92DB0">
            <w:pPr>
              <w:tabs>
                <w:tab w:val="right" w:leader="underscore" w:pos="8505"/>
              </w:tabs>
              <w:suppressAutoHyphens/>
              <w:jc w:val="right"/>
              <w:rPr>
                <w:rFonts w:ascii="Times New Roman" w:hAnsi="Times New Roman"/>
                <w:sz w:val="28"/>
              </w:rPr>
            </w:pPr>
            <w:r w:rsidRPr="00BA6829">
              <w:rPr>
                <w:rFonts w:ascii="Times New Roman" w:hAnsi="Times New Roman"/>
                <w:sz w:val="28"/>
              </w:rPr>
              <w:t>Разработано:</w:t>
            </w:r>
          </w:p>
          <w:p w:rsidR="00180919" w:rsidRPr="00BA6829" w:rsidRDefault="00180919" w:rsidP="00D92DB0">
            <w:pPr>
              <w:tabs>
                <w:tab w:val="right" w:leader="underscore" w:pos="8505"/>
              </w:tabs>
              <w:suppressAutoHyphens/>
              <w:jc w:val="right"/>
              <w:rPr>
                <w:rFonts w:ascii="Times New Roman" w:hAnsi="Times New Roman"/>
                <w:sz w:val="28"/>
              </w:rPr>
            </w:pPr>
            <w:r w:rsidRPr="00BA6829">
              <w:rPr>
                <w:rFonts w:ascii="Times New Roman" w:hAnsi="Times New Roman"/>
                <w:sz w:val="28"/>
              </w:rPr>
              <w:t xml:space="preserve">Главный эксперт по компетенции </w:t>
            </w:r>
          </w:p>
          <w:p w:rsidR="00180919" w:rsidRPr="006964BC" w:rsidRDefault="00180919" w:rsidP="00D92DB0">
            <w:pPr>
              <w:tabs>
                <w:tab w:val="right" w:leader="underscore" w:pos="8505"/>
              </w:tabs>
              <w:suppressAutoHyphens/>
              <w:spacing w:line="36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Егоров Олег Александрович</w:t>
            </w:r>
          </w:p>
          <w:p w:rsidR="00180919" w:rsidRDefault="00180919" w:rsidP="00D92DB0">
            <w:pPr>
              <w:tabs>
                <w:tab w:val="right" w:leader="underscore" w:pos="8505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80919" w:rsidRDefault="00180919" w:rsidP="00D92DB0">
            <w:pPr>
              <w:tabs>
                <w:tab w:val="right" w:leader="underscore" w:pos="8505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80919" w:rsidRPr="00BA6829" w:rsidRDefault="00180919" w:rsidP="00D92DB0">
            <w:pPr>
              <w:tabs>
                <w:tab w:val="right" w:leader="underscore" w:pos="8505"/>
              </w:tabs>
              <w:suppressAutoHyphens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8725C" w:rsidRDefault="00A8725C" w:rsidP="00180919">
      <w:pPr>
        <w:tabs>
          <w:tab w:val="right" w:leader="underscore" w:pos="9356"/>
        </w:tabs>
        <w:suppressAutoHyphens/>
        <w:jc w:val="center"/>
        <w:rPr>
          <w:rFonts w:ascii="Times New Roman" w:hAnsi="Times New Roman"/>
          <w:b/>
          <w:szCs w:val="28"/>
        </w:rPr>
      </w:pPr>
    </w:p>
    <w:p w:rsidR="00A8725C" w:rsidRDefault="00A8725C" w:rsidP="00180919">
      <w:pPr>
        <w:tabs>
          <w:tab w:val="right" w:leader="underscore" w:pos="9356"/>
        </w:tabs>
        <w:suppressAutoHyphens/>
        <w:jc w:val="center"/>
        <w:rPr>
          <w:rFonts w:ascii="Times New Roman" w:hAnsi="Times New Roman"/>
          <w:b/>
          <w:szCs w:val="28"/>
        </w:rPr>
      </w:pPr>
    </w:p>
    <w:p w:rsidR="00A8725C" w:rsidRDefault="00A8725C" w:rsidP="00180919">
      <w:pPr>
        <w:tabs>
          <w:tab w:val="right" w:leader="underscore" w:pos="9356"/>
        </w:tabs>
        <w:suppressAutoHyphens/>
        <w:jc w:val="center"/>
        <w:rPr>
          <w:rFonts w:ascii="Times New Roman" w:hAnsi="Times New Roman"/>
          <w:b/>
          <w:szCs w:val="28"/>
        </w:rPr>
      </w:pPr>
    </w:p>
    <w:p w:rsidR="00A8725C" w:rsidRDefault="00A8725C" w:rsidP="00180919">
      <w:pPr>
        <w:tabs>
          <w:tab w:val="right" w:leader="underscore" w:pos="9356"/>
        </w:tabs>
        <w:suppressAutoHyphens/>
        <w:jc w:val="center"/>
        <w:rPr>
          <w:rFonts w:ascii="Times New Roman" w:hAnsi="Times New Roman"/>
          <w:b/>
          <w:szCs w:val="28"/>
        </w:rPr>
      </w:pPr>
    </w:p>
    <w:p w:rsidR="00A8725C" w:rsidRDefault="00A8725C" w:rsidP="00180919">
      <w:pPr>
        <w:tabs>
          <w:tab w:val="right" w:leader="underscore" w:pos="9356"/>
        </w:tabs>
        <w:suppressAutoHyphens/>
        <w:jc w:val="center"/>
        <w:rPr>
          <w:rFonts w:ascii="Times New Roman" w:hAnsi="Times New Roman"/>
          <w:b/>
          <w:szCs w:val="28"/>
        </w:rPr>
      </w:pPr>
    </w:p>
    <w:p w:rsidR="00A8725C" w:rsidRDefault="00A8725C" w:rsidP="00180919">
      <w:pPr>
        <w:tabs>
          <w:tab w:val="right" w:leader="underscore" w:pos="9356"/>
        </w:tabs>
        <w:suppressAutoHyphens/>
        <w:jc w:val="center"/>
        <w:rPr>
          <w:rFonts w:ascii="Times New Roman" w:hAnsi="Times New Roman"/>
          <w:b/>
          <w:szCs w:val="28"/>
        </w:rPr>
      </w:pPr>
    </w:p>
    <w:p w:rsidR="00A8725C" w:rsidRDefault="00A8725C" w:rsidP="00180919">
      <w:pPr>
        <w:tabs>
          <w:tab w:val="right" w:leader="underscore" w:pos="9356"/>
        </w:tabs>
        <w:suppressAutoHyphens/>
        <w:jc w:val="center"/>
        <w:rPr>
          <w:rFonts w:ascii="Times New Roman" w:hAnsi="Times New Roman"/>
          <w:b/>
          <w:szCs w:val="28"/>
        </w:rPr>
      </w:pPr>
    </w:p>
    <w:p w:rsidR="00A8725C" w:rsidRDefault="00A8725C" w:rsidP="00180919">
      <w:pPr>
        <w:tabs>
          <w:tab w:val="right" w:leader="underscore" w:pos="9356"/>
        </w:tabs>
        <w:suppressAutoHyphens/>
        <w:jc w:val="center"/>
        <w:rPr>
          <w:rFonts w:ascii="Times New Roman" w:hAnsi="Times New Roman"/>
          <w:b/>
          <w:szCs w:val="28"/>
        </w:rPr>
      </w:pPr>
    </w:p>
    <w:p w:rsidR="00A8725C" w:rsidRDefault="00A8725C" w:rsidP="00180919">
      <w:pPr>
        <w:tabs>
          <w:tab w:val="right" w:leader="underscore" w:pos="9356"/>
        </w:tabs>
        <w:suppressAutoHyphens/>
        <w:jc w:val="center"/>
        <w:rPr>
          <w:rFonts w:ascii="Times New Roman" w:hAnsi="Times New Roman"/>
          <w:b/>
          <w:szCs w:val="28"/>
        </w:rPr>
      </w:pPr>
    </w:p>
    <w:p w:rsidR="00A8725C" w:rsidRDefault="00A8725C" w:rsidP="00180919">
      <w:pPr>
        <w:tabs>
          <w:tab w:val="right" w:leader="underscore" w:pos="9356"/>
        </w:tabs>
        <w:suppressAutoHyphens/>
        <w:jc w:val="center"/>
        <w:rPr>
          <w:rFonts w:ascii="Times New Roman" w:hAnsi="Times New Roman"/>
          <w:b/>
          <w:szCs w:val="28"/>
        </w:rPr>
      </w:pPr>
    </w:p>
    <w:p w:rsidR="00A8725C" w:rsidRDefault="00A8725C" w:rsidP="00180919">
      <w:pPr>
        <w:tabs>
          <w:tab w:val="right" w:leader="underscore" w:pos="9356"/>
        </w:tabs>
        <w:suppressAutoHyphens/>
        <w:jc w:val="center"/>
        <w:rPr>
          <w:rFonts w:ascii="Times New Roman" w:hAnsi="Times New Roman"/>
          <w:b/>
          <w:szCs w:val="28"/>
        </w:rPr>
      </w:pPr>
    </w:p>
    <w:p w:rsidR="00A8725C" w:rsidRDefault="00A8725C" w:rsidP="00180919">
      <w:pPr>
        <w:tabs>
          <w:tab w:val="right" w:leader="underscore" w:pos="9356"/>
        </w:tabs>
        <w:suppressAutoHyphens/>
        <w:jc w:val="center"/>
        <w:rPr>
          <w:rFonts w:ascii="Times New Roman" w:hAnsi="Times New Roman"/>
          <w:b/>
          <w:szCs w:val="28"/>
        </w:rPr>
      </w:pPr>
    </w:p>
    <w:p w:rsidR="00A8725C" w:rsidRDefault="00A8725C" w:rsidP="00180919">
      <w:pPr>
        <w:tabs>
          <w:tab w:val="right" w:leader="underscore" w:pos="9356"/>
        </w:tabs>
        <w:suppressAutoHyphens/>
        <w:jc w:val="center"/>
        <w:rPr>
          <w:rFonts w:ascii="Times New Roman" w:hAnsi="Times New Roman"/>
          <w:b/>
          <w:szCs w:val="28"/>
        </w:rPr>
      </w:pPr>
    </w:p>
    <w:p w:rsidR="00A8725C" w:rsidRDefault="00A8725C" w:rsidP="00180919">
      <w:pPr>
        <w:tabs>
          <w:tab w:val="right" w:leader="underscore" w:pos="9356"/>
        </w:tabs>
        <w:suppressAutoHyphens/>
        <w:jc w:val="center"/>
        <w:rPr>
          <w:rFonts w:ascii="Times New Roman" w:hAnsi="Times New Roman"/>
          <w:b/>
          <w:szCs w:val="28"/>
        </w:rPr>
      </w:pPr>
    </w:p>
    <w:p w:rsidR="00A8725C" w:rsidRDefault="00A8725C" w:rsidP="00180919">
      <w:pPr>
        <w:tabs>
          <w:tab w:val="right" w:leader="underscore" w:pos="9356"/>
        </w:tabs>
        <w:suppressAutoHyphens/>
        <w:jc w:val="center"/>
        <w:rPr>
          <w:rFonts w:ascii="Times New Roman" w:hAnsi="Times New Roman"/>
          <w:b/>
          <w:szCs w:val="28"/>
        </w:rPr>
      </w:pPr>
    </w:p>
    <w:p w:rsidR="00A8725C" w:rsidRDefault="00A8725C" w:rsidP="00180919">
      <w:pPr>
        <w:tabs>
          <w:tab w:val="right" w:leader="underscore" w:pos="9356"/>
        </w:tabs>
        <w:suppressAutoHyphens/>
        <w:jc w:val="center"/>
        <w:rPr>
          <w:rFonts w:ascii="Times New Roman" w:hAnsi="Times New Roman"/>
          <w:b/>
          <w:szCs w:val="28"/>
        </w:rPr>
      </w:pPr>
    </w:p>
    <w:p w:rsidR="00A8725C" w:rsidRDefault="00A8725C" w:rsidP="00180919">
      <w:pPr>
        <w:tabs>
          <w:tab w:val="right" w:leader="underscore" w:pos="9356"/>
        </w:tabs>
        <w:suppressAutoHyphens/>
        <w:jc w:val="center"/>
        <w:rPr>
          <w:rFonts w:ascii="Times New Roman" w:hAnsi="Times New Roman"/>
          <w:b/>
          <w:szCs w:val="28"/>
        </w:rPr>
      </w:pPr>
    </w:p>
    <w:p w:rsidR="00A8725C" w:rsidRDefault="00A8725C" w:rsidP="00180919">
      <w:pPr>
        <w:tabs>
          <w:tab w:val="right" w:leader="underscore" w:pos="9356"/>
        </w:tabs>
        <w:suppressAutoHyphens/>
        <w:jc w:val="center"/>
        <w:rPr>
          <w:rFonts w:ascii="Times New Roman" w:hAnsi="Times New Roman"/>
          <w:b/>
          <w:szCs w:val="28"/>
        </w:rPr>
      </w:pPr>
    </w:p>
    <w:p w:rsidR="00180919" w:rsidRPr="00BA6829" w:rsidRDefault="00180919" w:rsidP="00180919">
      <w:pPr>
        <w:tabs>
          <w:tab w:val="right" w:leader="underscore" w:pos="9356"/>
        </w:tabs>
        <w:suppressAutoHyphens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Бор</w:t>
      </w:r>
    </w:p>
    <w:p w:rsidR="00C61E5C" w:rsidRPr="00706C79" w:rsidRDefault="00D92DB0" w:rsidP="00706C79">
      <w:pPr>
        <w:tabs>
          <w:tab w:val="right" w:leader="underscore" w:pos="8505"/>
        </w:tabs>
        <w:suppressAutoHyphens/>
        <w:jc w:val="center"/>
        <w:rPr>
          <w:rFonts w:ascii="Times New Roman" w:hAnsi="Times New Roman"/>
          <w:b/>
          <w:szCs w:val="28"/>
        </w:rPr>
        <w:sectPr w:rsidR="00C61E5C" w:rsidRPr="00706C79" w:rsidSect="00180919"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  <w:r>
        <w:rPr>
          <w:rFonts w:ascii="Times New Roman" w:hAnsi="Times New Roman"/>
          <w:b/>
          <w:szCs w:val="28"/>
        </w:rPr>
        <w:t>2019</w:t>
      </w:r>
      <w:r w:rsidR="00180919" w:rsidRPr="00BA6829">
        <w:rPr>
          <w:rFonts w:ascii="Times New Roman" w:hAnsi="Times New Roman"/>
          <w:b/>
          <w:szCs w:val="28"/>
        </w:rPr>
        <w:t>г.</w:t>
      </w:r>
    </w:p>
    <w:p w:rsidR="00C61E5C" w:rsidRDefault="00C01AF4" w:rsidP="00C01AF4">
      <w:pPr>
        <w:pStyle w:val="10"/>
        <w:framePr w:w="9427" w:h="9328" w:hRule="exact" w:wrap="around" w:vAnchor="page" w:hAnchor="page" w:x="1254" w:y="661"/>
        <w:shd w:val="clear" w:color="auto" w:fill="auto"/>
        <w:spacing w:after="316" w:line="240" w:lineRule="exact"/>
        <w:ind w:left="80" w:firstLine="0"/>
      </w:pPr>
      <w:bookmarkStart w:id="0" w:name="bookmark0"/>
      <w:r>
        <w:lastRenderedPageBreak/>
        <w:t>Содержание</w:t>
      </w:r>
      <w:bookmarkEnd w:id="0"/>
    </w:p>
    <w:p w:rsidR="00C61E5C" w:rsidRDefault="00C01AF4" w:rsidP="00C01AF4">
      <w:pPr>
        <w:pStyle w:val="10"/>
        <w:framePr w:w="9427" w:h="9328" w:hRule="exact" w:wrap="around" w:vAnchor="page" w:hAnchor="page" w:x="1254" w:y="661"/>
        <w:numPr>
          <w:ilvl w:val="0"/>
          <w:numId w:val="1"/>
        </w:numPr>
        <w:shd w:val="clear" w:color="auto" w:fill="auto"/>
        <w:tabs>
          <w:tab w:val="left" w:pos="1332"/>
        </w:tabs>
        <w:spacing w:after="0" w:line="317" w:lineRule="exact"/>
        <w:ind w:left="20" w:firstLine="0"/>
        <w:jc w:val="both"/>
      </w:pPr>
      <w:bookmarkStart w:id="1" w:name="bookmark1"/>
      <w:r>
        <w:t>Описание компетенции</w:t>
      </w:r>
      <w:bookmarkEnd w:id="1"/>
    </w:p>
    <w:p w:rsidR="00C61E5C" w:rsidRDefault="00C01AF4" w:rsidP="00C01AF4">
      <w:pPr>
        <w:pStyle w:val="3"/>
        <w:framePr w:w="9427" w:h="9328" w:hRule="exact" w:wrap="around" w:vAnchor="page" w:hAnchor="page" w:x="1254" w:y="661"/>
        <w:numPr>
          <w:ilvl w:val="1"/>
          <w:numId w:val="1"/>
        </w:numPr>
        <w:shd w:val="clear" w:color="auto" w:fill="auto"/>
        <w:tabs>
          <w:tab w:val="left" w:pos="1332"/>
        </w:tabs>
        <w:ind w:left="380" w:firstLine="0"/>
      </w:pPr>
      <w:r>
        <w:t>Компетенция «Слесарное дело»</w:t>
      </w:r>
    </w:p>
    <w:p w:rsidR="00C61E5C" w:rsidRDefault="00C01AF4" w:rsidP="00C01AF4">
      <w:pPr>
        <w:pStyle w:val="3"/>
        <w:framePr w:w="9427" w:h="9328" w:hRule="exact" w:wrap="around" w:vAnchor="page" w:hAnchor="page" w:x="1254" w:y="661"/>
        <w:numPr>
          <w:ilvl w:val="1"/>
          <w:numId w:val="1"/>
        </w:numPr>
        <w:shd w:val="clear" w:color="auto" w:fill="auto"/>
        <w:tabs>
          <w:tab w:val="left" w:pos="1332"/>
        </w:tabs>
        <w:ind w:left="380" w:firstLine="0"/>
      </w:pPr>
      <w:r>
        <w:t>Актуальность компетенции</w:t>
      </w:r>
    </w:p>
    <w:p w:rsidR="00C61E5C" w:rsidRDefault="00C01AF4" w:rsidP="00C01AF4">
      <w:pPr>
        <w:pStyle w:val="3"/>
        <w:framePr w:w="9427" w:h="9328" w:hRule="exact" w:wrap="around" w:vAnchor="page" w:hAnchor="page" w:x="1254" w:y="661"/>
        <w:numPr>
          <w:ilvl w:val="1"/>
          <w:numId w:val="1"/>
        </w:numPr>
        <w:shd w:val="clear" w:color="auto" w:fill="auto"/>
        <w:tabs>
          <w:tab w:val="left" w:pos="1332"/>
          <w:tab w:val="right" w:pos="9135"/>
        </w:tabs>
        <w:spacing w:after="300"/>
        <w:ind w:left="380" w:firstLine="0"/>
      </w:pPr>
      <w:r>
        <w:t>Требования к квалифи</w:t>
      </w:r>
      <w:r w:rsidR="00180919">
        <w:t xml:space="preserve">кации. Описание знаний, умений, </w:t>
      </w:r>
      <w:r>
        <w:t>навыков</w:t>
      </w:r>
    </w:p>
    <w:p w:rsidR="00C61E5C" w:rsidRDefault="00C01AF4" w:rsidP="00C01AF4">
      <w:pPr>
        <w:pStyle w:val="10"/>
        <w:framePr w:w="9427" w:h="9328" w:hRule="exact" w:wrap="around" w:vAnchor="page" w:hAnchor="page" w:x="1254" w:y="661"/>
        <w:numPr>
          <w:ilvl w:val="0"/>
          <w:numId w:val="1"/>
        </w:numPr>
        <w:shd w:val="clear" w:color="auto" w:fill="auto"/>
        <w:tabs>
          <w:tab w:val="left" w:pos="1332"/>
        </w:tabs>
        <w:spacing w:after="0" w:line="317" w:lineRule="exact"/>
        <w:ind w:left="20" w:firstLine="0"/>
        <w:jc w:val="both"/>
      </w:pPr>
      <w:bookmarkStart w:id="2" w:name="bookmark2"/>
      <w:r>
        <w:t>Конкурсное задание</w:t>
      </w:r>
      <w:bookmarkEnd w:id="2"/>
    </w:p>
    <w:p w:rsidR="00C61E5C" w:rsidRDefault="00C01AF4" w:rsidP="00C01AF4">
      <w:pPr>
        <w:pStyle w:val="3"/>
        <w:framePr w:w="9427" w:h="9328" w:hRule="exact" w:wrap="around" w:vAnchor="page" w:hAnchor="page" w:x="1254" w:y="661"/>
        <w:numPr>
          <w:ilvl w:val="1"/>
          <w:numId w:val="1"/>
        </w:numPr>
        <w:shd w:val="clear" w:color="auto" w:fill="auto"/>
        <w:tabs>
          <w:tab w:val="left" w:pos="1332"/>
        </w:tabs>
        <w:ind w:left="380" w:firstLine="0"/>
      </w:pPr>
      <w:r>
        <w:t>Цель</w:t>
      </w:r>
    </w:p>
    <w:p w:rsidR="00C61E5C" w:rsidRDefault="00C01AF4" w:rsidP="00C01AF4">
      <w:pPr>
        <w:pStyle w:val="3"/>
        <w:framePr w:w="9427" w:h="9328" w:hRule="exact" w:wrap="around" w:vAnchor="page" w:hAnchor="page" w:x="1254" w:y="661"/>
        <w:numPr>
          <w:ilvl w:val="1"/>
          <w:numId w:val="1"/>
        </w:numPr>
        <w:shd w:val="clear" w:color="auto" w:fill="auto"/>
        <w:tabs>
          <w:tab w:val="left" w:pos="1332"/>
        </w:tabs>
        <w:ind w:left="380" w:firstLine="0"/>
      </w:pPr>
      <w:r>
        <w:t>Формат и структура Конкурсного задания</w:t>
      </w:r>
    </w:p>
    <w:p w:rsidR="00C61E5C" w:rsidRDefault="00C01AF4" w:rsidP="00C01AF4">
      <w:pPr>
        <w:pStyle w:val="3"/>
        <w:framePr w:w="9427" w:h="9328" w:hRule="exact" w:wrap="around" w:vAnchor="page" w:hAnchor="page" w:x="1254" w:y="661"/>
        <w:numPr>
          <w:ilvl w:val="1"/>
          <w:numId w:val="1"/>
        </w:numPr>
        <w:shd w:val="clear" w:color="auto" w:fill="auto"/>
        <w:tabs>
          <w:tab w:val="left" w:pos="1332"/>
        </w:tabs>
        <w:ind w:left="380" w:firstLine="0"/>
      </w:pPr>
      <w:r>
        <w:t>Продолжительность (лимит времени) выполнения задания</w:t>
      </w:r>
    </w:p>
    <w:p w:rsidR="00C61E5C" w:rsidRDefault="00C01AF4" w:rsidP="00C01AF4">
      <w:pPr>
        <w:pStyle w:val="3"/>
        <w:framePr w:w="9427" w:h="9328" w:hRule="exact" w:wrap="around" w:vAnchor="page" w:hAnchor="page" w:x="1254" w:y="661"/>
        <w:numPr>
          <w:ilvl w:val="1"/>
          <w:numId w:val="1"/>
        </w:numPr>
        <w:shd w:val="clear" w:color="auto" w:fill="auto"/>
        <w:tabs>
          <w:tab w:val="left" w:pos="1332"/>
        </w:tabs>
        <w:ind w:left="380" w:firstLine="0"/>
      </w:pPr>
      <w:r>
        <w:t>Описание объекта (чертеж)</w:t>
      </w:r>
    </w:p>
    <w:p w:rsidR="00C61E5C" w:rsidRDefault="00C01AF4" w:rsidP="00C01AF4">
      <w:pPr>
        <w:pStyle w:val="3"/>
        <w:framePr w:w="9427" w:h="9328" w:hRule="exact" w:wrap="around" w:vAnchor="page" w:hAnchor="page" w:x="1254" w:y="661"/>
        <w:numPr>
          <w:ilvl w:val="1"/>
          <w:numId w:val="1"/>
        </w:numPr>
        <w:shd w:val="clear" w:color="auto" w:fill="auto"/>
        <w:tabs>
          <w:tab w:val="left" w:pos="1332"/>
        </w:tabs>
        <w:ind w:left="380" w:firstLine="0"/>
      </w:pPr>
      <w:r>
        <w:t>Последовательность выполнения задания</w:t>
      </w:r>
    </w:p>
    <w:p w:rsidR="00C61E5C" w:rsidRDefault="00C01AF4" w:rsidP="00C01AF4">
      <w:pPr>
        <w:pStyle w:val="3"/>
        <w:framePr w:w="9427" w:h="9328" w:hRule="exact" w:wrap="around" w:vAnchor="page" w:hAnchor="page" w:x="1254" w:y="661"/>
        <w:numPr>
          <w:ilvl w:val="1"/>
          <w:numId w:val="1"/>
        </w:numPr>
        <w:shd w:val="clear" w:color="auto" w:fill="auto"/>
        <w:tabs>
          <w:tab w:val="left" w:pos="1332"/>
        </w:tabs>
        <w:spacing w:after="300"/>
        <w:ind w:left="380" w:firstLine="0"/>
      </w:pPr>
      <w:r>
        <w:t>Критерии оценки</w:t>
      </w:r>
    </w:p>
    <w:p w:rsidR="00C61E5C" w:rsidRDefault="00C01AF4" w:rsidP="00C01AF4">
      <w:pPr>
        <w:pStyle w:val="10"/>
        <w:framePr w:w="9427" w:h="9328" w:hRule="exact" w:wrap="around" w:vAnchor="page" w:hAnchor="page" w:x="1254" w:y="661"/>
        <w:numPr>
          <w:ilvl w:val="0"/>
          <w:numId w:val="1"/>
        </w:numPr>
        <w:shd w:val="clear" w:color="auto" w:fill="auto"/>
        <w:tabs>
          <w:tab w:val="left" w:pos="1332"/>
        </w:tabs>
        <w:spacing w:after="0" w:line="317" w:lineRule="exact"/>
        <w:ind w:left="20" w:firstLine="0"/>
        <w:jc w:val="both"/>
      </w:pPr>
      <w:bookmarkStart w:id="3" w:name="bookmark3"/>
      <w:r>
        <w:t>Требования охраны труда и техники безопасности</w:t>
      </w:r>
      <w:bookmarkEnd w:id="3"/>
    </w:p>
    <w:p w:rsidR="00C61E5C" w:rsidRDefault="00C01AF4" w:rsidP="00C01AF4">
      <w:pPr>
        <w:pStyle w:val="3"/>
        <w:framePr w:w="9427" w:h="9328" w:hRule="exact" w:wrap="around" w:vAnchor="page" w:hAnchor="page" w:x="1254" w:y="661"/>
        <w:numPr>
          <w:ilvl w:val="1"/>
          <w:numId w:val="1"/>
        </w:numPr>
        <w:shd w:val="clear" w:color="auto" w:fill="auto"/>
        <w:tabs>
          <w:tab w:val="left" w:pos="1332"/>
        </w:tabs>
        <w:ind w:left="380" w:firstLine="0"/>
      </w:pPr>
      <w:r>
        <w:t>Общие вопросы</w:t>
      </w:r>
    </w:p>
    <w:p w:rsidR="00C61E5C" w:rsidRDefault="00C01AF4" w:rsidP="00C01AF4">
      <w:pPr>
        <w:pStyle w:val="3"/>
        <w:framePr w:w="9427" w:h="9328" w:hRule="exact" w:wrap="around" w:vAnchor="page" w:hAnchor="page" w:x="1254" w:y="661"/>
        <w:numPr>
          <w:ilvl w:val="1"/>
          <w:numId w:val="1"/>
        </w:numPr>
        <w:shd w:val="clear" w:color="auto" w:fill="auto"/>
        <w:tabs>
          <w:tab w:val="left" w:pos="1332"/>
        </w:tabs>
        <w:ind w:left="380" w:firstLine="0"/>
      </w:pPr>
      <w:r>
        <w:t>Действия до начала работы</w:t>
      </w:r>
    </w:p>
    <w:p w:rsidR="00C61E5C" w:rsidRDefault="00C01AF4" w:rsidP="00C01AF4">
      <w:pPr>
        <w:pStyle w:val="3"/>
        <w:framePr w:w="9427" w:h="9328" w:hRule="exact" w:wrap="around" w:vAnchor="page" w:hAnchor="page" w:x="1254" w:y="661"/>
        <w:numPr>
          <w:ilvl w:val="1"/>
          <w:numId w:val="1"/>
        </w:numPr>
        <w:shd w:val="clear" w:color="auto" w:fill="auto"/>
        <w:tabs>
          <w:tab w:val="left" w:pos="1332"/>
        </w:tabs>
        <w:ind w:left="380" w:firstLine="0"/>
      </w:pPr>
      <w:r>
        <w:t>Действия во время выполнения работ</w:t>
      </w:r>
    </w:p>
    <w:p w:rsidR="00C61E5C" w:rsidRDefault="00C01AF4" w:rsidP="00C01AF4">
      <w:pPr>
        <w:pStyle w:val="3"/>
        <w:framePr w:w="9427" w:h="9328" w:hRule="exact" w:wrap="around" w:vAnchor="page" w:hAnchor="page" w:x="1254" w:y="661"/>
        <w:numPr>
          <w:ilvl w:val="1"/>
          <w:numId w:val="1"/>
        </w:numPr>
        <w:shd w:val="clear" w:color="auto" w:fill="auto"/>
        <w:tabs>
          <w:tab w:val="left" w:pos="1332"/>
        </w:tabs>
        <w:ind w:left="380" w:firstLine="0"/>
      </w:pPr>
      <w:r>
        <w:t>Действия после окончания работ</w:t>
      </w:r>
    </w:p>
    <w:p w:rsidR="00C61E5C" w:rsidRDefault="00C01AF4" w:rsidP="00C01AF4">
      <w:pPr>
        <w:pStyle w:val="3"/>
        <w:framePr w:w="9427" w:h="9328" w:hRule="exact" w:wrap="around" w:vAnchor="page" w:hAnchor="page" w:x="1254" w:y="661"/>
        <w:numPr>
          <w:ilvl w:val="1"/>
          <w:numId w:val="1"/>
        </w:numPr>
        <w:shd w:val="clear" w:color="auto" w:fill="auto"/>
        <w:tabs>
          <w:tab w:val="left" w:pos="1332"/>
        </w:tabs>
        <w:spacing w:after="296"/>
        <w:ind w:left="380" w:firstLine="0"/>
      </w:pPr>
      <w:r>
        <w:t>Действия в случае аварийной ситуации</w:t>
      </w:r>
    </w:p>
    <w:p w:rsidR="00C61E5C" w:rsidRDefault="00C01AF4" w:rsidP="00C01AF4">
      <w:pPr>
        <w:pStyle w:val="10"/>
        <w:framePr w:w="9427" w:h="9328" w:hRule="exact" w:wrap="around" w:vAnchor="page" w:hAnchor="page" w:x="1254" w:y="661"/>
        <w:numPr>
          <w:ilvl w:val="0"/>
          <w:numId w:val="1"/>
        </w:numPr>
        <w:shd w:val="clear" w:color="auto" w:fill="auto"/>
        <w:tabs>
          <w:tab w:val="left" w:pos="1332"/>
        </w:tabs>
        <w:spacing w:after="0" w:line="322" w:lineRule="exact"/>
        <w:ind w:left="20" w:firstLine="0"/>
        <w:jc w:val="both"/>
      </w:pPr>
      <w:bookmarkStart w:id="4" w:name="bookmark4"/>
      <w:r>
        <w:t>Инфраструктурный лист</w:t>
      </w:r>
      <w:bookmarkEnd w:id="4"/>
    </w:p>
    <w:p w:rsidR="00C61E5C" w:rsidRDefault="00C01AF4" w:rsidP="00C01AF4">
      <w:pPr>
        <w:pStyle w:val="3"/>
        <w:framePr w:w="9427" w:h="9328" w:hRule="exact" w:wrap="around" w:vAnchor="page" w:hAnchor="page" w:x="1254" w:y="661"/>
        <w:numPr>
          <w:ilvl w:val="1"/>
          <w:numId w:val="1"/>
        </w:numPr>
        <w:shd w:val="clear" w:color="auto" w:fill="auto"/>
        <w:tabs>
          <w:tab w:val="left" w:pos="1332"/>
        </w:tabs>
        <w:spacing w:line="322" w:lineRule="exact"/>
        <w:ind w:left="380" w:firstLine="0"/>
      </w:pPr>
      <w:r>
        <w:t>Материалы и ингредиенты</w:t>
      </w:r>
    </w:p>
    <w:p w:rsidR="00C61E5C" w:rsidRDefault="00C01AF4" w:rsidP="00C01AF4">
      <w:pPr>
        <w:pStyle w:val="3"/>
        <w:framePr w:w="9427" w:h="9328" w:hRule="exact" w:wrap="around" w:vAnchor="page" w:hAnchor="page" w:x="1254" w:y="661"/>
        <w:numPr>
          <w:ilvl w:val="1"/>
          <w:numId w:val="1"/>
        </w:numPr>
        <w:shd w:val="clear" w:color="auto" w:fill="auto"/>
        <w:tabs>
          <w:tab w:val="left" w:pos="1332"/>
        </w:tabs>
        <w:spacing w:line="322" w:lineRule="exact"/>
        <w:ind w:left="380" w:firstLine="0"/>
      </w:pPr>
      <w:r>
        <w:t>Оснастка, оборудование и инструменты</w:t>
      </w:r>
    </w:p>
    <w:p w:rsidR="00C61E5C" w:rsidRDefault="00C01AF4" w:rsidP="00C01AF4">
      <w:pPr>
        <w:pStyle w:val="3"/>
        <w:framePr w:w="9427" w:h="9328" w:hRule="exact" w:wrap="around" w:vAnchor="page" w:hAnchor="page" w:x="1254" w:y="661"/>
        <w:numPr>
          <w:ilvl w:val="1"/>
          <w:numId w:val="1"/>
        </w:numPr>
        <w:shd w:val="clear" w:color="auto" w:fill="auto"/>
        <w:tabs>
          <w:tab w:val="left" w:pos="1332"/>
        </w:tabs>
        <w:spacing w:line="322" w:lineRule="exact"/>
        <w:ind w:left="380" w:firstLine="0"/>
      </w:pPr>
      <w:r>
        <w:t>Контрольно-измерительные инструменты</w:t>
      </w:r>
    </w:p>
    <w:p w:rsidR="00C61E5C" w:rsidRDefault="00C01AF4" w:rsidP="00C01AF4">
      <w:pPr>
        <w:pStyle w:val="3"/>
        <w:framePr w:w="9427" w:h="9328" w:hRule="exact" w:wrap="around" w:vAnchor="page" w:hAnchor="page" w:x="1254" w:y="661"/>
        <w:numPr>
          <w:ilvl w:val="1"/>
          <w:numId w:val="1"/>
        </w:numPr>
        <w:shd w:val="clear" w:color="auto" w:fill="auto"/>
        <w:tabs>
          <w:tab w:val="left" w:pos="1332"/>
        </w:tabs>
        <w:spacing w:line="322" w:lineRule="exact"/>
        <w:ind w:left="380" w:firstLine="0"/>
      </w:pPr>
      <w:r>
        <w:t>Программное обеспечение</w:t>
      </w:r>
    </w:p>
    <w:p w:rsidR="00C61E5C" w:rsidRDefault="00C01AF4" w:rsidP="00C01AF4">
      <w:pPr>
        <w:pStyle w:val="3"/>
        <w:framePr w:w="9427" w:h="9328" w:hRule="exact" w:wrap="around" w:vAnchor="page" w:hAnchor="page" w:x="1254" w:y="661"/>
        <w:numPr>
          <w:ilvl w:val="1"/>
          <w:numId w:val="1"/>
        </w:numPr>
        <w:shd w:val="clear" w:color="auto" w:fill="auto"/>
        <w:tabs>
          <w:tab w:val="left" w:pos="1332"/>
        </w:tabs>
        <w:spacing w:line="322" w:lineRule="exact"/>
        <w:ind w:left="380" w:firstLine="0"/>
      </w:pPr>
      <w:r>
        <w:t>Средства индивидуальной защиты и спецодежда</w:t>
      </w:r>
    </w:p>
    <w:p w:rsidR="00C61E5C" w:rsidRDefault="00C01AF4" w:rsidP="00C01AF4">
      <w:pPr>
        <w:pStyle w:val="3"/>
        <w:framePr w:w="9427" w:h="9328" w:hRule="exact" w:wrap="around" w:vAnchor="page" w:hAnchor="page" w:x="1254" w:y="661"/>
        <w:numPr>
          <w:ilvl w:val="1"/>
          <w:numId w:val="1"/>
        </w:numPr>
        <w:shd w:val="clear" w:color="auto" w:fill="auto"/>
        <w:tabs>
          <w:tab w:val="left" w:pos="1332"/>
        </w:tabs>
        <w:spacing w:line="322" w:lineRule="exact"/>
        <w:ind w:left="380" w:firstLine="0"/>
      </w:pPr>
      <w:r>
        <w:t>Средства уборки</w:t>
      </w:r>
    </w:p>
    <w:p w:rsidR="00C61E5C" w:rsidRDefault="00C61E5C">
      <w:pPr>
        <w:rPr>
          <w:sz w:val="2"/>
          <w:szCs w:val="2"/>
        </w:rPr>
        <w:sectPr w:rsidR="00C61E5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61E5C" w:rsidRDefault="00C01AF4">
      <w:pPr>
        <w:pStyle w:val="20"/>
        <w:framePr w:w="9360" w:h="312" w:hRule="exact" w:wrap="around" w:vAnchor="page" w:hAnchor="page" w:x="1282" w:y="1486"/>
        <w:shd w:val="clear" w:color="auto" w:fill="auto"/>
        <w:spacing w:after="0" w:line="240" w:lineRule="exact"/>
        <w:ind w:left="40"/>
      </w:pPr>
      <w:r>
        <w:lastRenderedPageBreak/>
        <w:t>Компетенция «Слесарное дело»</w:t>
      </w:r>
    </w:p>
    <w:p w:rsidR="00C61E5C" w:rsidRDefault="00C01AF4">
      <w:pPr>
        <w:pStyle w:val="10"/>
        <w:framePr w:w="9360" w:h="13174" w:hRule="exact" w:wrap="around" w:vAnchor="page" w:hAnchor="page" w:x="1282" w:y="2456"/>
        <w:numPr>
          <w:ilvl w:val="0"/>
          <w:numId w:val="2"/>
        </w:numPr>
        <w:shd w:val="clear" w:color="auto" w:fill="auto"/>
        <w:tabs>
          <w:tab w:val="left" w:pos="748"/>
        </w:tabs>
        <w:spacing w:after="97" w:line="240" w:lineRule="exact"/>
        <w:ind w:left="720" w:hanging="340"/>
        <w:jc w:val="both"/>
      </w:pPr>
      <w:bookmarkStart w:id="5" w:name="bookmark5"/>
      <w:r>
        <w:t>Описание компетенции</w:t>
      </w:r>
      <w:bookmarkEnd w:id="5"/>
    </w:p>
    <w:p w:rsidR="00C61E5C" w:rsidRDefault="00C01AF4">
      <w:pPr>
        <w:pStyle w:val="10"/>
        <w:framePr w:w="9360" w:h="13174" w:hRule="exact" w:wrap="around" w:vAnchor="page" w:hAnchor="page" w:x="1282" w:y="2456"/>
        <w:numPr>
          <w:ilvl w:val="1"/>
          <w:numId w:val="2"/>
        </w:numPr>
        <w:shd w:val="clear" w:color="auto" w:fill="auto"/>
        <w:spacing w:after="0" w:line="365" w:lineRule="exact"/>
        <w:ind w:left="20" w:firstLine="700"/>
        <w:jc w:val="both"/>
      </w:pPr>
      <w:bookmarkStart w:id="6" w:name="bookmark6"/>
      <w:r>
        <w:t xml:space="preserve"> Компетенция «Слесарное дело»</w:t>
      </w:r>
      <w:bookmarkEnd w:id="6"/>
    </w:p>
    <w:p w:rsidR="00C61E5C" w:rsidRDefault="00C01AF4">
      <w:pPr>
        <w:pStyle w:val="3"/>
        <w:framePr w:w="9360" w:h="13174" w:hRule="exact" w:wrap="around" w:vAnchor="page" w:hAnchor="page" w:x="1282" w:y="2456"/>
        <w:shd w:val="clear" w:color="auto" w:fill="auto"/>
        <w:spacing w:after="120" w:line="365" w:lineRule="exact"/>
        <w:ind w:left="20" w:right="20" w:firstLine="700"/>
      </w:pPr>
      <w:r>
        <w:t>Профессиональный стандарт «Слесарь-сборщик», утвержденный приказом Министерства труда и социальной защиты Российской Федерации от «04» марта 2014 г. №122н</w:t>
      </w:r>
    </w:p>
    <w:p w:rsidR="00C61E5C" w:rsidRDefault="00C01AF4">
      <w:pPr>
        <w:pStyle w:val="10"/>
        <w:framePr w:w="9360" w:h="13174" w:hRule="exact" w:wrap="around" w:vAnchor="page" w:hAnchor="page" w:x="1282" w:y="2456"/>
        <w:numPr>
          <w:ilvl w:val="1"/>
          <w:numId w:val="2"/>
        </w:numPr>
        <w:shd w:val="clear" w:color="auto" w:fill="auto"/>
        <w:spacing w:after="0" w:line="365" w:lineRule="exact"/>
        <w:ind w:left="20" w:firstLine="700"/>
        <w:jc w:val="both"/>
      </w:pPr>
      <w:bookmarkStart w:id="7" w:name="bookmark7"/>
      <w:r>
        <w:t xml:space="preserve"> Актуальность компетенции</w:t>
      </w:r>
      <w:bookmarkEnd w:id="7"/>
    </w:p>
    <w:p w:rsidR="00C61E5C" w:rsidRDefault="00C01AF4">
      <w:pPr>
        <w:pStyle w:val="3"/>
        <w:framePr w:w="9360" w:h="13174" w:hRule="exact" w:wrap="around" w:vAnchor="page" w:hAnchor="page" w:x="1282" w:y="2456"/>
        <w:shd w:val="clear" w:color="auto" w:fill="auto"/>
        <w:spacing w:after="113" w:line="365" w:lineRule="exact"/>
        <w:ind w:left="20" w:right="20" w:firstLine="700"/>
      </w:pPr>
      <w:r>
        <w:t>Слесарь механосборочных работ - ведущая рабочая профессия на машиностроительных предприятиях. Слесарь - специалист по ручной слесарной обработке деталей, сборке узлов и механизмов механической, гидравлической, пневматической частей изделий машиностроения.</w:t>
      </w:r>
    </w:p>
    <w:p w:rsidR="00C61E5C" w:rsidRDefault="00C01AF4">
      <w:pPr>
        <w:pStyle w:val="3"/>
        <w:framePr w:w="9360" w:h="13174" w:hRule="exact" w:wrap="around" w:vAnchor="page" w:hAnchor="page" w:x="1282" w:y="2456"/>
        <w:shd w:val="clear" w:color="auto" w:fill="auto"/>
        <w:spacing w:line="374" w:lineRule="exact"/>
        <w:ind w:left="20" w:firstLine="700"/>
      </w:pPr>
      <w:r>
        <w:t>Слесарь механосборочных работ выполняет следующие виды работ:</w:t>
      </w:r>
    </w:p>
    <w:p w:rsidR="00C61E5C" w:rsidRDefault="00C01AF4">
      <w:pPr>
        <w:pStyle w:val="3"/>
        <w:framePr w:w="9360" w:h="13174" w:hRule="exact" w:wrap="around" w:vAnchor="page" w:hAnchor="page" w:x="1282" w:y="2456"/>
        <w:numPr>
          <w:ilvl w:val="0"/>
          <w:numId w:val="3"/>
        </w:numPr>
        <w:shd w:val="clear" w:color="auto" w:fill="auto"/>
        <w:spacing w:line="374" w:lineRule="exact"/>
        <w:ind w:left="720" w:right="20" w:hanging="340"/>
      </w:pPr>
      <w:r>
        <w:t xml:space="preserve"> с помощью ручного и механизированного слесарно-сборочного инструмента выполняет операции по подгонке, соединению, креплению и регулировке изделий;</w:t>
      </w:r>
    </w:p>
    <w:p w:rsidR="00C61E5C" w:rsidRDefault="00C01AF4">
      <w:pPr>
        <w:pStyle w:val="3"/>
        <w:framePr w:w="9360" w:h="13174" w:hRule="exact" w:wrap="around" w:vAnchor="page" w:hAnchor="page" w:x="1282" w:y="2456"/>
        <w:numPr>
          <w:ilvl w:val="0"/>
          <w:numId w:val="3"/>
        </w:numPr>
        <w:shd w:val="clear" w:color="auto" w:fill="auto"/>
        <w:spacing w:after="236" w:line="370" w:lineRule="exact"/>
        <w:ind w:left="720" w:right="20" w:hanging="340"/>
      </w:pPr>
      <w:r>
        <w:t xml:space="preserve"> на специальных стендах испытывает собираемые или собранные узлы и агрегаты, устраняет обнаруженные дефекты.</w:t>
      </w:r>
    </w:p>
    <w:p w:rsidR="00C61E5C" w:rsidRDefault="00C01AF4">
      <w:pPr>
        <w:pStyle w:val="3"/>
        <w:framePr w:w="9360" w:h="13174" w:hRule="exact" w:wrap="around" w:vAnchor="page" w:hAnchor="page" w:x="1282" w:y="2456"/>
        <w:shd w:val="clear" w:color="auto" w:fill="auto"/>
        <w:spacing w:line="374" w:lineRule="exact"/>
        <w:ind w:left="20" w:firstLine="0"/>
        <w:jc w:val="left"/>
      </w:pPr>
      <w:r>
        <w:rPr>
          <w:rStyle w:val="a5"/>
        </w:rPr>
        <w:t xml:space="preserve">Виды работ, </w:t>
      </w:r>
      <w:r>
        <w:t>выполняемые слесарем механосборочных работ:</w:t>
      </w:r>
    </w:p>
    <w:p w:rsidR="00C61E5C" w:rsidRDefault="00C01AF4">
      <w:pPr>
        <w:pStyle w:val="3"/>
        <w:framePr w:w="9360" w:h="13174" w:hRule="exact" w:wrap="around" w:vAnchor="page" w:hAnchor="page" w:x="1282" w:y="2456"/>
        <w:numPr>
          <w:ilvl w:val="0"/>
          <w:numId w:val="3"/>
        </w:numPr>
        <w:shd w:val="clear" w:color="auto" w:fill="auto"/>
        <w:spacing w:line="374" w:lineRule="exact"/>
        <w:ind w:left="720" w:right="20" w:hanging="340"/>
      </w:pPr>
      <w:r>
        <w:t xml:space="preserve"> сборка, регулировка, испытания и сдача в соответствии с техническими условиями сложных и экспериментальных, уникальных ма</w:t>
      </w:r>
      <w:r>
        <w:rPr>
          <w:rStyle w:val="11"/>
        </w:rPr>
        <w:t>ши</w:t>
      </w:r>
      <w:r>
        <w:t>н, станков, агрегатов и аппаратов;</w:t>
      </w:r>
    </w:p>
    <w:p w:rsidR="00C61E5C" w:rsidRDefault="00C01AF4">
      <w:pPr>
        <w:pStyle w:val="3"/>
        <w:framePr w:w="9360" w:h="13174" w:hRule="exact" w:wrap="around" w:vAnchor="page" w:hAnchor="page" w:x="1282" w:y="2456"/>
        <w:numPr>
          <w:ilvl w:val="0"/>
          <w:numId w:val="3"/>
        </w:numPr>
        <w:shd w:val="clear" w:color="auto" w:fill="auto"/>
        <w:spacing w:line="389" w:lineRule="exact"/>
        <w:ind w:left="720" w:hanging="340"/>
      </w:pPr>
      <w:r>
        <w:t xml:space="preserve"> слесарная обработка и пригонка деталей, изделий, узлов;</w:t>
      </w:r>
    </w:p>
    <w:p w:rsidR="00C61E5C" w:rsidRDefault="00C01AF4">
      <w:pPr>
        <w:pStyle w:val="3"/>
        <w:framePr w:w="9360" w:h="13174" w:hRule="exact" w:wrap="around" w:vAnchor="page" w:hAnchor="page" w:x="1282" w:y="2456"/>
        <w:numPr>
          <w:ilvl w:val="0"/>
          <w:numId w:val="3"/>
        </w:numPr>
        <w:shd w:val="clear" w:color="auto" w:fill="auto"/>
        <w:spacing w:line="389" w:lineRule="exact"/>
        <w:ind w:left="720" w:hanging="340"/>
      </w:pPr>
      <w:r>
        <w:t xml:space="preserve"> сборка деталей под прихватку и сварку;</w:t>
      </w:r>
    </w:p>
    <w:p w:rsidR="00C61E5C" w:rsidRDefault="00C01AF4">
      <w:pPr>
        <w:pStyle w:val="3"/>
        <w:framePr w:w="9360" w:h="13174" w:hRule="exact" w:wrap="around" w:vAnchor="page" w:hAnchor="page" w:x="1282" w:y="2456"/>
        <w:numPr>
          <w:ilvl w:val="0"/>
          <w:numId w:val="3"/>
        </w:numPr>
        <w:shd w:val="clear" w:color="auto" w:fill="auto"/>
        <w:spacing w:line="389" w:lineRule="exact"/>
        <w:ind w:left="720" w:hanging="340"/>
      </w:pPr>
      <w:r>
        <w:t xml:space="preserve"> резка заготовок из прутка и листа на ручных ножницах и ножовках;</w:t>
      </w:r>
    </w:p>
    <w:p w:rsidR="00C61E5C" w:rsidRDefault="00C01AF4">
      <w:pPr>
        <w:pStyle w:val="3"/>
        <w:framePr w:w="9360" w:h="13174" w:hRule="exact" w:wrap="around" w:vAnchor="page" w:hAnchor="page" w:x="1282" w:y="2456"/>
        <w:numPr>
          <w:ilvl w:val="0"/>
          <w:numId w:val="3"/>
        </w:numPr>
        <w:shd w:val="clear" w:color="auto" w:fill="auto"/>
        <w:spacing w:line="370" w:lineRule="exact"/>
        <w:ind w:left="720" w:right="20" w:hanging="340"/>
      </w:pPr>
      <w:r>
        <w:t xml:space="preserve"> сверление отверстий по разметке, кондуктору на сверлильном станке, а также пневматическими и электрическими машинками;</w:t>
      </w:r>
    </w:p>
    <w:p w:rsidR="00C61E5C" w:rsidRDefault="00C01AF4">
      <w:pPr>
        <w:pStyle w:val="3"/>
        <w:framePr w:w="9360" w:h="13174" w:hRule="exact" w:wrap="around" w:vAnchor="page" w:hAnchor="page" w:x="1282" w:y="2456"/>
        <w:numPr>
          <w:ilvl w:val="0"/>
          <w:numId w:val="3"/>
        </w:numPr>
        <w:shd w:val="clear" w:color="auto" w:fill="auto"/>
        <w:spacing w:line="240" w:lineRule="exact"/>
        <w:ind w:left="720" w:hanging="340"/>
      </w:pPr>
      <w:r>
        <w:t xml:space="preserve"> нарезание резьбы метчиками и плашками;</w:t>
      </w:r>
    </w:p>
    <w:p w:rsidR="00C61E5C" w:rsidRDefault="00C01AF4">
      <w:pPr>
        <w:pStyle w:val="3"/>
        <w:framePr w:w="9360" w:h="13174" w:hRule="exact" w:wrap="around" w:vAnchor="page" w:hAnchor="page" w:x="1282" w:y="2456"/>
        <w:numPr>
          <w:ilvl w:val="0"/>
          <w:numId w:val="3"/>
        </w:numPr>
        <w:shd w:val="clear" w:color="auto" w:fill="auto"/>
        <w:spacing w:line="374" w:lineRule="exact"/>
        <w:ind w:left="720" w:right="20" w:hanging="340"/>
      </w:pPr>
      <w:r>
        <w:t xml:space="preserve"> соединение деталей и узлов пайкой, клеями, болтами и холодной клепкой;</w:t>
      </w:r>
    </w:p>
    <w:p w:rsidR="00C61E5C" w:rsidRDefault="00C01AF4">
      <w:pPr>
        <w:pStyle w:val="3"/>
        <w:framePr w:w="9360" w:h="13174" w:hRule="exact" w:wrap="around" w:vAnchor="page" w:hAnchor="page" w:x="1282" w:y="2456"/>
        <w:numPr>
          <w:ilvl w:val="0"/>
          <w:numId w:val="3"/>
        </w:numPr>
        <w:shd w:val="clear" w:color="auto" w:fill="auto"/>
        <w:spacing w:line="374" w:lineRule="exact"/>
        <w:ind w:left="720" w:right="20" w:hanging="340"/>
      </w:pPr>
      <w:r>
        <w:t xml:space="preserve"> устранение дефектов, обнаруженных при сборке и испытании узлов и механизмов;</w:t>
      </w:r>
    </w:p>
    <w:p w:rsidR="00C61E5C" w:rsidRDefault="00C01AF4">
      <w:pPr>
        <w:pStyle w:val="3"/>
        <w:framePr w:w="9360" w:h="13174" w:hRule="exact" w:wrap="around" w:vAnchor="page" w:hAnchor="page" w:x="1282" w:y="2456"/>
        <w:numPr>
          <w:ilvl w:val="0"/>
          <w:numId w:val="3"/>
        </w:numPr>
        <w:shd w:val="clear" w:color="auto" w:fill="auto"/>
        <w:spacing w:after="35" w:line="240" w:lineRule="exact"/>
        <w:ind w:left="720" w:hanging="340"/>
      </w:pPr>
      <w:r>
        <w:t xml:space="preserve"> разметка, шабрение, притирка деталей и узлов средней сложности;</w:t>
      </w:r>
    </w:p>
    <w:p w:rsidR="00C61E5C" w:rsidRPr="00E40AC6" w:rsidRDefault="00C61E5C" w:rsidP="00706C79">
      <w:pPr>
        <w:pStyle w:val="3"/>
        <w:framePr w:w="9360" w:h="13174" w:hRule="exact" w:wrap="around" w:vAnchor="page" w:hAnchor="page" w:x="1282" w:y="2456"/>
        <w:shd w:val="clear" w:color="auto" w:fill="auto"/>
        <w:spacing w:line="370" w:lineRule="exact"/>
        <w:ind w:left="720" w:right="20" w:firstLine="0"/>
        <w:rPr>
          <w:sz w:val="2"/>
          <w:szCs w:val="2"/>
        </w:rPr>
        <w:sectPr w:rsidR="00C61E5C" w:rsidRPr="00E40AC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61E5C" w:rsidRDefault="00C01AF4">
      <w:pPr>
        <w:pStyle w:val="3"/>
        <w:framePr w:w="9355" w:h="14407" w:hRule="exact" w:wrap="around" w:vAnchor="page" w:hAnchor="page" w:x="1284" w:y="1222"/>
        <w:numPr>
          <w:ilvl w:val="0"/>
          <w:numId w:val="3"/>
        </w:numPr>
        <w:shd w:val="clear" w:color="auto" w:fill="auto"/>
        <w:spacing w:line="379" w:lineRule="exact"/>
        <w:ind w:left="720" w:right="20"/>
      </w:pPr>
      <w:r>
        <w:lastRenderedPageBreak/>
        <w:t xml:space="preserve"> запрессовка деталей на гидравлических и винтовых механических прессах;</w:t>
      </w:r>
    </w:p>
    <w:p w:rsidR="00C61E5C" w:rsidRDefault="00C01AF4">
      <w:pPr>
        <w:pStyle w:val="3"/>
        <w:framePr w:w="9355" w:h="14407" w:hRule="exact" w:wrap="around" w:vAnchor="page" w:hAnchor="page" w:x="1284" w:y="1222"/>
        <w:numPr>
          <w:ilvl w:val="0"/>
          <w:numId w:val="3"/>
        </w:numPr>
        <w:shd w:val="clear" w:color="auto" w:fill="auto"/>
        <w:spacing w:line="379" w:lineRule="exact"/>
        <w:ind w:left="720" w:right="20"/>
      </w:pPr>
      <w:r>
        <w:t xml:space="preserve"> регулировка зубчатых передач с установкой заданных чертежом и техническими условиями боковых и радиальных зазоров;</w:t>
      </w:r>
    </w:p>
    <w:p w:rsidR="00C61E5C" w:rsidRDefault="00C01AF4">
      <w:pPr>
        <w:pStyle w:val="3"/>
        <w:framePr w:w="9355" w:h="14407" w:hRule="exact" w:wrap="around" w:vAnchor="page" w:hAnchor="page" w:x="1284" w:y="1222"/>
        <w:numPr>
          <w:ilvl w:val="0"/>
          <w:numId w:val="3"/>
        </w:numPr>
        <w:shd w:val="clear" w:color="auto" w:fill="auto"/>
        <w:spacing w:line="379" w:lineRule="exact"/>
        <w:ind w:left="720"/>
      </w:pPr>
      <w:r>
        <w:t xml:space="preserve"> пайка различными припоями;</w:t>
      </w:r>
    </w:p>
    <w:p w:rsidR="00C61E5C" w:rsidRDefault="00C01AF4">
      <w:pPr>
        <w:pStyle w:val="3"/>
        <w:framePr w:w="9355" w:h="14407" w:hRule="exact" w:wrap="around" w:vAnchor="page" w:hAnchor="page" w:x="1284" w:y="1222"/>
        <w:numPr>
          <w:ilvl w:val="0"/>
          <w:numId w:val="3"/>
        </w:numPr>
        <w:shd w:val="clear" w:color="auto" w:fill="auto"/>
        <w:spacing w:after="360" w:line="370" w:lineRule="exact"/>
        <w:ind w:left="720" w:right="20"/>
      </w:pPr>
      <w:r>
        <w:t xml:space="preserve"> статическая и динамическая балансировка различных деталей на специальных балансировочных станках с искровым диском, призмах и роликах.</w:t>
      </w:r>
    </w:p>
    <w:p w:rsidR="00C61E5C" w:rsidRDefault="00C01AF4">
      <w:pPr>
        <w:pStyle w:val="10"/>
        <w:framePr w:w="9355" w:h="14407" w:hRule="exact" w:wrap="around" w:vAnchor="page" w:hAnchor="page" w:x="1284" w:y="1222"/>
        <w:numPr>
          <w:ilvl w:val="1"/>
          <w:numId w:val="2"/>
        </w:numPr>
        <w:shd w:val="clear" w:color="auto" w:fill="auto"/>
        <w:tabs>
          <w:tab w:val="left" w:pos="1426"/>
        </w:tabs>
        <w:spacing w:after="0" w:line="370" w:lineRule="exact"/>
        <w:ind w:left="1440" w:right="20"/>
        <w:jc w:val="left"/>
      </w:pPr>
      <w:bookmarkStart w:id="8" w:name="bookmark8"/>
      <w:r>
        <w:t>Требования к квалификации. Описание знаний, умений, навыков</w:t>
      </w:r>
      <w:bookmarkEnd w:id="8"/>
    </w:p>
    <w:p w:rsidR="00C61E5C" w:rsidRDefault="00C01AF4">
      <w:pPr>
        <w:pStyle w:val="31"/>
        <w:framePr w:w="9355" w:h="14407" w:hRule="exact" w:wrap="around" w:vAnchor="page" w:hAnchor="page" w:x="1284" w:y="1222"/>
        <w:shd w:val="clear" w:color="auto" w:fill="auto"/>
        <w:ind w:left="1440"/>
      </w:pPr>
      <w:r>
        <w:t>Знания:</w:t>
      </w:r>
    </w:p>
    <w:p w:rsidR="00C61E5C" w:rsidRDefault="00C01AF4">
      <w:pPr>
        <w:pStyle w:val="3"/>
        <w:framePr w:w="9355" w:h="14407" w:hRule="exact" w:wrap="around" w:vAnchor="page" w:hAnchor="page" w:x="1284" w:y="1222"/>
        <w:numPr>
          <w:ilvl w:val="0"/>
          <w:numId w:val="3"/>
        </w:numPr>
        <w:shd w:val="clear" w:color="auto" w:fill="auto"/>
        <w:spacing w:line="379" w:lineRule="exact"/>
        <w:ind w:left="300" w:right="20" w:hanging="300"/>
      </w:pPr>
      <w:r>
        <w:t xml:space="preserve"> Требования правил охраны труда и промышленной безопасности, электробезопасности при выполнении слесарных работ</w:t>
      </w:r>
    </w:p>
    <w:p w:rsidR="00C61E5C" w:rsidRDefault="00C01AF4">
      <w:pPr>
        <w:pStyle w:val="3"/>
        <w:framePr w:w="9355" w:h="14407" w:hRule="exact" w:wrap="around" w:vAnchor="page" w:hAnchor="page" w:x="1284" w:y="1222"/>
        <w:numPr>
          <w:ilvl w:val="0"/>
          <w:numId w:val="3"/>
        </w:numPr>
        <w:shd w:val="clear" w:color="auto" w:fill="auto"/>
        <w:spacing w:line="379" w:lineRule="exact"/>
        <w:ind w:left="300" w:right="20" w:hanging="300"/>
      </w:pPr>
      <w:r>
        <w:t xml:space="preserve"> Требования к организации рабочего места при выполнении слесарных работ</w:t>
      </w:r>
    </w:p>
    <w:p w:rsidR="00C61E5C" w:rsidRDefault="00C01AF4">
      <w:pPr>
        <w:pStyle w:val="3"/>
        <w:framePr w:w="9355" w:h="14407" w:hRule="exact" w:wrap="around" w:vAnchor="page" w:hAnchor="page" w:x="1284" w:y="1222"/>
        <w:numPr>
          <w:ilvl w:val="0"/>
          <w:numId w:val="3"/>
        </w:numPr>
        <w:shd w:val="clear" w:color="auto" w:fill="auto"/>
        <w:spacing w:line="379" w:lineRule="exact"/>
        <w:ind w:left="300" w:right="20" w:hanging="300"/>
      </w:pPr>
      <w:r>
        <w:t xml:space="preserve"> Опасные и вредные производственные факторы при выполнении слесарных работ</w:t>
      </w:r>
    </w:p>
    <w:p w:rsidR="00C61E5C" w:rsidRDefault="00C01AF4">
      <w:pPr>
        <w:pStyle w:val="3"/>
        <w:framePr w:w="9355" w:h="14407" w:hRule="exact" w:wrap="around" w:vAnchor="page" w:hAnchor="page" w:x="1284" w:y="1222"/>
        <w:numPr>
          <w:ilvl w:val="0"/>
          <w:numId w:val="3"/>
        </w:numPr>
        <w:shd w:val="clear" w:color="auto" w:fill="auto"/>
        <w:spacing w:line="379" w:lineRule="exact"/>
        <w:ind w:left="300" w:hanging="300"/>
      </w:pPr>
      <w:r>
        <w:t xml:space="preserve"> Правила производственной санитарии</w:t>
      </w:r>
    </w:p>
    <w:p w:rsidR="00C61E5C" w:rsidRDefault="00C01AF4">
      <w:pPr>
        <w:pStyle w:val="3"/>
        <w:framePr w:w="9355" w:h="14407" w:hRule="exact" w:wrap="around" w:vAnchor="page" w:hAnchor="page" w:x="1284" w:y="1222"/>
        <w:numPr>
          <w:ilvl w:val="0"/>
          <w:numId w:val="3"/>
        </w:numPr>
        <w:shd w:val="clear" w:color="auto" w:fill="auto"/>
        <w:spacing w:line="379" w:lineRule="exact"/>
        <w:ind w:left="300" w:right="20" w:hanging="300"/>
      </w:pPr>
      <w:r>
        <w:t xml:space="preserve"> Виды и правила использования средств индивидуальной защиты, применяемых для безопасного проведения слесарных работ</w:t>
      </w:r>
    </w:p>
    <w:p w:rsidR="00C61E5C" w:rsidRDefault="00C01AF4">
      <w:pPr>
        <w:pStyle w:val="3"/>
        <w:framePr w:w="9355" w:h="14407" w:hRule="exact" w:wrap="around" w:vAnchor="page" w:hAnchor="page" w:x="1284" w:y="1222"/>
        <w:numPr>
          <w:ilvl w:val="0"/>
          <w:numId w:val="3"/>
        </w:numPr>
        <w:shd w:val="clear" w:color="auto" w:fill="auto"/>
        <w:spacing w:line="379" w:lineRule="exact"/>
        <w:ind w:left="300" w:right="20" w:hanging="300"/>
      </w:pPr>
      <w:r>
        <w:t xml:space="preserve"> Устройство и правила безопасного использования ручного слесарного инструмента, электроинструмента и пневмоинструмента</w:t>
      </w:r>
    </w:p>
    <w:p w:rsidR="00C61E5C" w:rsidRDefault="00C01AF4">
      <w:pPr>
        <w:pStyle w:val="3"/>
        <w:framePr w:w="9355" w:h="14407" w:hRule="exact" w:wrap="around" w:vAnchor="page" w:hAnchor="page" w:x="1284" w:y="1222"/>
        <w:numPr>
          <w:ilvl w:val="0"/>
          <w:numId w:val="3"/>
        </w:numPr>
        <w:shd w:val="clear" w:color="auto" w:fill="auto"/>
        <w:spacing w:line="379" w:lineRule="exact"/>
        <w:ind w:left="300" w:right="20" w:hanging="300"/>
      </w:pPr>
      <w:r>
        <w:t xml:space="preserve"> Устройство и принципы работы мерительных и разметочных инструментов, контрольно-измерительных приборов</w:t>
      </w:r>
    </w:p>
    <w:p w:rsidR="00C61E5C" w:rsidRDefault="00C01AF4">
      <w:pPr>
        <w:pStyle w:val="3"/>
        <w:framePr w:w="9355" w:h="14407" w:hRule="exact" w:wrap="around" w:vAnchor="page" w:hAnchor="page" w:x="1284" w:y="1222"/>
        <w:numPr>
          <w:ilvl w:val="0"/>
          <w:numId w:val="3"/>
        </w:numPr>
        <w:shd w:val="clear" w:color="auto" w:fill="auto"/>
        <w:spacing w:line="379" w:lineRule="exact"/>
        <w:ind w:left="300" w:hanging="300"/>
      </w:pPr>
      <w:r>
        <w:t xml:space="preserve"> Признаки неисправности инструментов и оборудования</w:t>
      </w:r>
    </w:p>
    <w:p w:rsidR="00C61E5C" w:rsidRDefault="00C01AF4">
      <w:pPr>
        <w:pStyle w:val="3"/>
        <w:framePr w:w="9355" w:h="14407" w:hRule="exact" w:wrap="around" w:vAnchor="page" w:hAnchor="page" w:x="1284" w:y="1222"/>
        <w:numPr>
          <w:ilvl w:val="0"/>
          <w:numId w:val="3"/>
        </w:numPr>
        <w:shd w:val="clear" w:color="auto" w:fill="auto"/>
        <w:spacing w:line="379" w:lineRule="exact"/>
        <w:ind w:left="300" w:hanging="300"/>
      </w:pPr>
      <w:r>
        <w:t xml:space="preserve"> Правила и способы заточки слесарного инструмента</w:t>
      </w:r>
    </w:p>
    <w:p w:rsidR="00C61E5C" w:rsidRDefault="00C01AF4">
      <w:pPr>
        <w:pStyle w:val="3"/>
        <w:framePr w:w="9355" w:h="14407" w:hRule="exact" w:wrap="around" w:vAnchor="page" w:hAnchor="page" w:x="1284" w:y="1222"/>
        <w:numPr>
          <w:ilvl w:val="0"/>
          <w:numId w:val="3"/>
        </w:numPr>
        <w:shd w:val="clear" w:color="auto" w:fill="auto"/>
        <w:spacing w:line="379" w:lineRule="exact"/>
        <w:ind w:left="300" w:hanging="300"/>
      </w:pPr>
      <w:r>
        <w:t xml:space="preserve"> Способы разметки и обработки простых деталей</w:t>
      </w:r>
    </w:p>
    <w:p w:rsidR="00C61E5C" w:rsidRDefault="00C01AF4">
      <w:pPr>
        <w:pStyle w:val="3"/>
        <w:framePr w:w="9355" w:h="14407" w:hRule="exact" w:wrap="around" w:vAnchor="page" w:hAnchor="page" w:x="1284" w:y="1222"/>
        <w:numPr>
          <w:ilvl w:val="0"/>
          <w:numId w:val="3"/>
        </w:numPr>
        <w:shd w:val="clear" w:color="auto" w:fill="auto"/>
        <w:spacing w:line="379" w:lineRule="exact"/>
        <w:ind w:left="300" w:right="20" w:hanging="300"/>
      </w:pPr>
      <w:r>
        <w:t xml:space="preserve"> Правила, последовательность ведения слесарной обработки простых деталей</w:t>
      </w:r>
    </w:p>
    <w:p w:rsidR="00C61E5C" w:rsidRDefault="00C01AF4">
      <w:pPr>
        <w:pStyle w:val="3"/>
        <w:framePr w:w="9355" w:h="14407" w:hRule="exact" w:wrap="around" w:vAnchor="page" w:hAnchor="page" w:x="1284" w:y="1222"/>
        <w:numPr>
          <w:ilvl w:val="0"/>
          <w:numId w:val="3"/>
        </w:numPr>
        <w:shd w:val="clear" w:color="auto" w:fill="auto"/>
        <w:spacing w:line="379" w:lineRule="exact"/>
        <w:ind w:left="300" w:right="20" w:hanging="300"/>
      </w:pPr>
      <w:r>
        <w:t xml:space="preserve"> Наименования, устройство и правила применения разметочного инструмента</w:t>
      </w:r>
    </w:p>
    <w:p w:rsidR="00C61E5C" w:rsidRDefault="00C01AF4">
      <w:pPr>
        <w:pStyle w:val="3"/>
        <w:framePr w:w="9355" w:h="14407" w:hRule="exact" w:wrap="around" w:vAnchor="page" w:hAnchor="page" w:x="1284" w:y="1222"/>
        <w:numPr>
          <w:ilvl w:val="0"/>
          <w:numId w:val="3"/>
        </w:numPr>
        <w:shd w:val="clear" w:color="auto" w:fill="auto"/>
        <w:spacing w:line="379" w:lineRule="exact"/>
        <w:ind w:left="300" w:right="20" w:hanging="300"/>
      </w:pPr>
      <w:r>
        <w:t xml:space="preserve"> Система допусков и посадок и их обозначение на чертежах; квалитеты и параметры шероховатости, значения твердости металлов и сплавов</w:t>
      </w:r>
    </w:p>
    <w:p w:rsidR="00C61E5C" w:rsidRDefault="00C01AF4">
      <w:pPr>
        <w:pStyle w:val="3"/>
        <w:framePr w:w="9355" w:h="14407" w:hRule="exact" w:wrap="around" w:vAnchor="page" w:hAnchor="page" w:x="1284" w:y="1222"/>
        <w:numPr>
          <w:ilvl w:val="0"/>
          <w:numId w:val="3"/>
        </w:numPr>
        <w:shd w:val="clear" w:color="auto" w:fill="auto"/>
        <w:spacing w:line="379" w:lineRule="exact"/>
        <w:ind w:left="300" w:hanging="300"/>
      </w:pPr>
      <w:r>
        <w:t xml:space="preserve"> Правила чтения конструкторской и технологической документации</w:t>
      </w:r>
    </w:p>
    <w:p w:rsidR="00C61E5C" w:rsidRDefault="00C01AF4">
      <w:pPr>
        <w:pStyle w:val="3"/>
        <w:framePr w:w="9355" w:h="14407" w:hRule="exact" w:wrap="around" w:vAnchor="page" w:hAnchor="page" w:x="1284" w:y="1222"/>
        <w:numPr>
          <w:ilvl w:val="0"/>
          <w:numId w:val="3"/>
        </w:numPr>
        <w:shd w:val="clear" w:color="auto" w:fill="auto"/>
        <w:tabs>
          <w:tab w:val="left" w:pos="6331"/>
        </w:tabs>
        <w:spacing w:line="370" w:lineRule="exact"/>
        <w:ind w:left="300" w:right="20" w:hanging="300"/>
      </w:pPr>
      <w:r>
        <w:t xml:space="preserve"> Правила, приемы и техники выполнения:</w:t>
      </w:r>
      <w:r>
        <w:tab/>
        <w:t>разметки поверхностей заготовок; резки заготовок из прутка и листа ручным или механизированным инструментом; снятия фасок, сверления и обработки</w:t>
      </w:r>
      <w:bookmarkStart w:id="9" w:name="_GoBack"/>
      <w:bookmarkEnd w:id="9"/>
    </w:p>
    <w:p w:rsidR="00C61E5C" w:rsidRDefault="00C61E5C">
      <w:pPr>
        <w:rPr>
          <w:sz w:val="2"/>
          <w:szCs w:val="2"/>
        </w:rPr>
        <w:sectPr w:rsidR="00C61E5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61E5C" w:rsidRDefault="00C01AF4">
      <w:pPr>
        <w:pStyle w:val="3"/>
        <w:framePr w:w="9346" w:h="14339" w:hRule="exact" w:wrap="around" w:vAnchor="page" w:hAnchor="page" w:x="1289" w:y="1222"/>
        <w:shd w:val="clear" w:color="auto" w:fill="auto"/>
        <w:tabs>
          <w:tab w:val="left" w:pos="6631"/>
        </w:tabs>
        <w:spacing w:line="370" w:lineRule="exact"/>
        <w:ind w:left="300" w:right="20" w:firstLine="0"/>
      </w:pPr>
      <w:r>
        <w:lastRenderedPageBreak/>
        <w:t>отверстий (зенкерования, зенкования, развертывания) отверстий по разметке; установки цилиндрических и конических штифтов; запрессовки и выпрессовки подшипников и валов с натягом; установки уплотнительных элементов (манжет, колец, сальниковой набивки); нарезания резьбы метчиками, плашками; разделки внутренних пазов, шлицевых соединений; рубки, резки металлов; гибки листового металла, полосовой стали и труб; опиливания и зачистки кромок металлических деталей; шабрения металлических поверхностей; шлифования металлических поверхностей; притирки и полирования металлических поверхностей; затягивания резьбовых соединений на момент, стопорения крепежных деталей, соединений методом клепки</w:t>
      </w:r>
    </w:p>
    <w:p w:rsidR="00C61E5C" w:rsidRDefault="00C01AF4">
      <w:pPr>
        <w:pStyle w:val="3"/>
        <w:framePr w:w="9346" w:h="14339" w:hRule="exact" w:wrap="around" w:vAnchor="page" w:hAnchor="page" w:x="1289" w:y="1222"/>
        <w:numPr>
          <w:ilvl w:val="0"/>
          <w:numId w:val="3"/>
        </w:numPr>
        <w:shd w:val="clear" w:color="auto" w:fill="auto"/>
        <w:spacing w:after="77" w:line="240" w:lineRule="exact"/>
        <w:ind w:left="280" w:hanging="280"/>
      </w:pPr>
      <w:r>
        <w:t xml:space="preserve"> Виды, причины и меры предупреждения брака при слесарной обработке</w:t>
      </w:r>
    </w:p>
    <w:p w:rsidR="00C61E5C" w:rsidRDefault="00C01AF4">
      <w:pPr>
        <w:pStyle w:val="3"/>
        <w:framePr w:w="9346" w:h="14339" w:hRule="exact" w:wrap="around" w:vAnchor="page" w:hAnchor="page" w:x="1289" w:y="1222"/>
        <w:numPr>
          <w:ilvl w:val="0"/>
          <w:numId w:val="3"/>
        </w:numPr>
        <w:shd w:val="clear" w:color="auto" w:fill="auto"/>
        <w:spacing w:after="326" w:line="240" w:lineRule="exact"/>
        <w:ind w:left="280" w:hanging="280"/>
      </w:pPr>
      <w:r>
        <w:t xml:space="preserve"> Показатели качества слесарной обработки детали</w:t>
      </w:r>
    </w:p>
    <w:p w:rsidR="00C61E5C" w:rsidRDefault="00C01AF4">
      <w:pPr>
        <w:pStyle w:val="40"/>
        <w:framePr w:w="9346" w:h="14339" w:hRule="exact" w:wrap="around" w:vAnchor="page" w:hAnchor="page" w:x="1289" w:y="1222"/>
        <w:shd w:val="clear" w:color="auto" w:fill="auto"/>
        <w:spacing w:before="0"/>
        <w:ind w:left="700"/>
      </w:pPr>
      <w:r>
        <w:t>Необходимые умения:</w:t>
      </w:r>
    </w:p>
    <w:p w:rsidR="00C61E5C" w:rsidRDefault="00C01AF4">
      <w:pPr>
        <w:pStyle w:val="3"/>
        <w:framePr w:w="9346" w:h="14339" w:hRule="exact" w:wrap="around" w:vAnchor="page" w:hAnchor="page" w:x="1289" w:y="1222"/>
        <w:numPr>
          <w:ilvl w:val="0"/>
          <w:numId w:val="3"/>
        </w:numPr>
        <w:shd w:val="clear" w:color="auto" w:fill="auto"/>
        <w:spacing w:line="379" w:lineRule="exact"/>
        <w:ind w:left="280" w:right="20" w:hanging="280"/>
      </w:pPr>
      <w:r>
        <w:t xml:space="preserve"> Оценивать безопасность организации рабочего места согласно правилам охраны труда и промышленной безопасности</w:t>
      </w:r>
    </w:p>
    <w:p w:rsidR="00C61E5C" w:rsidRDefault="00C01AF4">
      <w:pPr>
        <w:pStyle w:val="3"/>
        <w:framePr w:w="9346" w:h="14339" w:hRule="exact" w:wrap="around" w:vAnchor="page" w:hAnchor="page" w:x="1289" w:y="1222"/>
        <w:numPr>
          <w:ilvl w:val="0"/>
          <w:numId w:val="3"/>
        </w:numPr>
        <w:shd w:val="clear" w:color="auto" w:fill="auto"/>
        <w:spacing w:line="379" w:lineRule="exact"/>
        <w:ind w:left="280" w:right="20" w:hanging="280"/>
      </w:pPr>
      <w:r>
        <w:t xml:space="preserve"> Оценивать соответствие рабочего места правилам и требованиям производственной санитарии</w:t>
      </w:r>
    </w:p>
    <w:p w:rsidR="00C61E5C" w:rsidRDefault="00C01AF4">
      <w:pPr>
        <w:pStyle w:val="3"/>
        <w:framePr w:w="9346" w:h="14339" w:hRule="exact" w:wrap="around" w:vAnchor="page" w:hAnchor="page" w:x="1289" w:y="1222"/>
        <w:numPr>
          <w:ilvl w:val="0"/>
          <w:numId w:val="3"/>
        </w:numPr>
        <w:shd w:val="clear" w:color="auto" w:fill="auto"/>
        <w:spacing w:line="379" w:lineRule="exact"/>
        <w:ind w:left="280" w:right="20" w:hanging="280"/>
      </w:pPr>
      <w:r>
        <w:t xml:space="preserve"> Читать конструкторскую и технологическую документацию (чертежи, карты технологического процесса, схемы, спецификации)</w:t>
      </w:r>
    </w:p>
    <w:p w:rsidR="00C61E5C" w:rsidRDefault="00C01AF4">
      <w:pPr>
        <w:pStyle w:val="3"/>
        <w:framePr w:w="9346" w:h="14339" w:hRule="exact" w:wrap="around" w:vAnchor="page" w:hAnchor="page" w:x="1289" w:y="1222"/>
        <w:numPr>
          <w:ilvl w:val="0"/>
          <w:numId w:val="3"/>
        </w:numPr>
        <w:shd w:val="clear" w:color="auto" w:fill="auto"/>
        <w:spacing w:line="379" w:lineRule="exact"/>
        <w:ind w:left="280" w:right="20" w:hanging="280"/>
      </w:pPr>
      <w:r>
        <w:t xml:space="preserve"> Оценивать исправность типовых инструментов, оснастки, приспособлений и оборудования</w:t>
      </w:r>
    </w:p>
    <w:p w:rsidR="00C61E5C" w:rsidRDefault="00C01AF4">
      <w:pPr>
        <w:pStyle w:val="3"/>
        <w:framePr w:w="9346" w:h="14339" w:hRule="exact" w:wrap="around" w:vAnchor="page" w:hAnchor="page" w:x="1289" w:y="1222"/>
        <w:numPr>
          <w:ilvl w:val="0"/>
          <w:numId w:val="3"/>
        </w:numPr>
        <w:shd w:val="clear" w:color="auto" w:fill="auto"/>
        <w:spacing w:line="379" w:lineRule="exact"/>
        <w:ind w:left="280" w:right="20" w:hanging="280"/>
      </w:pPr>
      <w:r>
        <w:t xml:space="preserve"> Определять степень заточки режущего и исправность мерительного инструмента</w:t>
      </w:r>
    </w:p>
    <w:p w:rsidR="00C61E5C" w:rsidRDefault="00C01AF4">
      <w:pPr>
        <w:pStyle w:val="3"/>
        <w:framePr w:w="9346" w:h="14339" w:hRule="exact" w:wrap="around" w:vAnchor="page" w:hAnchor="page" w:x="1289" w:y="1222"/>
        <w:numPr>
          <w:ilvl w:val="0"/>
          <w:numId w:val="3"/>
        </w:numPr>
        <w:shd w:val="clear" w:color="auto" w:fill="auto"/>
        <w:spacing w:line="379" w:lineRule="exact"/>
        <w:ind w:left="280" w:right="20" w:hanging="280"/>
      </w:pPr>
      <w:r>
        <w:t xml:space="preserve"> Определять места и последовательность нанесения разметочных линий (рисок), точек при кернении</w:t>
      </w:r>
    </w:p>
    <w:p w:rsidR="00C61E5C" w:rsidRDefault="00C01AF4">
      <w:pPr>
        <w:pStyle w:val="3"/>
        <w:framePr w:w="9346" w:h="14339" w:hRule="exact" w:wrap="around" w:vAnchor="page" w:hAnchor="page" w:x="1289" w:y="1222"/>
        <w:numPr>
          <w:ilvl w:val="0"/>
          <w:numId w:val="3"/>
        </w:numPr>
        <w:shd w:val="clear" w:color="auto" w:fill="auto"/>
        <w:spacing w:line="374" w:lineRule="exact"/>
        <w:ind w:left="280" w:right="20" w:hanging="280"/>
      </w:pPr>
      <w:r>
        <w:t xml:space="preserve"> Выбирать способ (вид) слесарной обработки деталей в соответствии с требованиями к параметрам готового изделия</w:t>
      </w:r>
    </w:p>
    <w:p w:rsidR="00C61E5C" w:rsidRDefault="00C01AF4">
      <w:pPr>
        <w:pStyle w:val="3"/>
        <w:framePr w:w="9346" w:h="14339" w:hRule="exact" w:wrap="around" w:vAnchor="page" w:hAnchor="page" w:x="1289" w:y="1222"/>
        <w:numPr>
          <w:ilvl w:val="0"/>
          <w:numId w:val="3"/>
        </w:numPr>
        <w:shd w:val="clear" w:color="auto" w:fill="auto"/>
        <w:spacing w:line="374" w:lineRule="exact"/>
        <w:ind w:left="280" w:right="20" w:hanging="280"/>
      </w:pPr>
      <w:r>
        <w:t xml:space="preserve"> Выбирать инструменты, оборудование, оснастку и материалы для слесарной обработки деталей</w:t>
      </w:r>
    </w:p>
    <w:p w:rsidR="00C61E5C" w:rsidRDefault="00C01AF4">
      <w:pPr>
        <w:pStyle w:val="3"/>
        <w:framePr w:w="9346" w:h="14339" w:hRule="exact" w:wrap="around" w:vAnchor="page" w:hAnchor="page" w:x="1289" w:y="1222"/>
        <w:numPr>
          <w:ilvl w:val="0"/>
          <w:numId w:val="3"/>
        </w:numPr>
        <w:shd w:val="clear" w:color="auto" w:fill="auto"/>
        <w:spacing w:after="392" w:line="374" w:lineRule="exact"/>
        <w:ind w:left="280" w:right="20" w:hanging="280"/>
      </w:pPr>
      <w:r>
        <w:t xml:space="preserve"> Оценивать параметры обработанной детали на соответствие нормам и требованиям технической документации, используя типовой измерительный инструмент соответствующего класса точности</w:t>
      </w:r>
    </w:p>
    <w:p w:rsidR="00C61E5C" w:rsidRDefault="00C01AF4">
      <w:pPr>
        <w:pStyle w:val="40"/>
        <w:framePr w:w="9346" w:h="14339" w:hRule="exact" w:wrap="around" w:vAnchor="page" w:hAnchor="page" w:x="1289" w:y="1222"/>
        <w:shd w:val="clear" w:color="auto" w:fill="auto"/>
        <w:spacing w:before="0" w:line="260" w:lineRule="exact"/>
        <w:ind w:left="700"/>
      </w:pPr>
      <w:r>
        <w:t>Трудовые действия:</w:t>
      </w:r>
    </w:p>
    <w:p w:rsidR="00C61E5C" w:rsidRDefault="00C01AF4">
      <w:pPr>
        <w:pStyle w:val="3"/>
        <w:framePr w:w="9346" w:h="14339" w:hRule="exact" w:wrap="around" w:vAnchor="page" w:hAnchor="page" w:x="1289" w:y="1222"/>
        <w:numPr>
          <w:ilvl w:val="0"/>
          <w:numId w:val="3"/>
        </w:numPr>
        <w:shd w:val="clear" w:color="auto" w:fill="auto"/>
        <w:spacing w:line="365" w:lineRule="exact"/>
        <w:ind w:left="280" w:right="20" w:hanging="280"/>
      </w:pPr>
      <w:r>
        <w:t xml:space="preserve"> Получение карт технологического процесса и планирование работы в соответствии с данными картами</w:t>
      </w:r>
    </w:p>
    <w:p w:rsidR="00C61E5C" w:rsidRDefault="00C61E5C">
      <w:pPr>
        <w:rPr>
          <w:sz w:val="2"/>
          <w:szCs w:val="2"/>
        </w:rPr>
        <w:sectPr w:rsidR="00C61E5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61E5C" w:rsidRDefault="00C01AF4">
      <w:pPr>
        <w:pStyle w:val="3"/>
        <w:framePr w:w="9355" w:h="4226" w:hRule="exact" w:wrap="around" w:vAnchor="page" w:hAnchor="page" w:x="1284" w:y="1264"/>
        <w:numPr>
          <w:ilvl w:val="0"/>
          <w:numId w:val="3"/>
        </w:numPr>
        <w:shd w:val="clear" w:color="auto" w:fill="auto"/>
        <w:spacing w:line="374" w:lineRule="exact"/>
        <w:ind w:left="300" w:hanging="280"/>
      </w:pPr>
      <w:r>
        <w:lastRenderedPageBreak/>
        <w:t xml:space="preserve"> Подготовка типового измерительного инструмента, типовых приспособлений, оснастки и оборудования</w:t>
      </w:r>
    </w:p>
    <w:p w:rsidR="00C61E5C" w:rsidRDefault="00C01AF4">
      <w:pPr>
        <w:pStyle w:val="3"/>
        <w:framePr w:w="9355" w:h="4226" w:hRule="exact" w:wrap="around" w:vAnchor="page" w:hAnchor="page" w:x="1284" w:y="1264"/>
        <w:numPr>
          <w:ilvl w:val="0"/>
          <w:numId w:val="3"/>
        </w:numPr>
        <w:shd w:val="clear" w:color="auto" w:fill="auto"/>
        <w:spacing w:line="374" w:lineRule="exact"/>
        <w:ind w:left="300" w:hanging="280"/>
      </w:pPr>
      <w:r>
        <w:t xml:space="preserve"> Проверка наличия, исправности и правильности применения средств индивидуальной защиты, соответствия рабочего места требованиям охраны труда и промышленной безопасности</w:t>
      </w:r>
    </w:p>
    <w:p w:rsidR="00C61E5C" w:rsidRDefault="00C01AF4">
      <w:pPr>
        <w:pStyle w:val="3"/>
        <w:framePr w:w="9355" w:h="4226" w:hRule="exact" w:wrap="around" w:vAnchor="page" w:hAnchor="page" w:x="1284" w:y="1264"/>
        <w:numPr>
          <w:ilvl w:val="0"/>
          <w:numId w:val="3"/>
        </w:numPr>
        <w:shd w:val="clear" w:color="auto" w:fill="auto"/>
        <w:spacing w:line="379" w:lineRule="exact"/>
        <w:ind w:left="300" w:hanging="280"/>
      </w:pPr>
      <w:r>
        <w:t xml:space="preserve"> Подготовка необходимых материалов (заготовок) для выполнения сменного задания</w:t>
      </w:r>
    </w:p>
    <w:p w:rsidR="00C61E5C" w:rsidRDefault="00C01AF4">
      <w:pPr>
        <w:pStyle w:val="3"/>
        <w:framePr w:w="9355" w:h="4226" w:hRule="exact" w:wrap="around" w:vAnchor="page" w:hAnchor="page" w:x="1284" w:y="1264"/>
        <w:numPr>
          <w:ilvl w:val="0"/>
          <w:numId w:val="3"/>
        </w:numPr>
        <w:shd w:val="clear" w:color="auto" w:fill="auto"/>
        <w:spacing w:line="379" w:lineRule="exact"/>
        <w:ind w:left="300" w:hanging="280"/>
      </w:pPr>
      <w:r>
        <w:t xml:space="preserve"> Пространственная и плоскостная разметка заготовки</w:t>
      </w:r>
    </w:p>
    <w:p w:rsidR="00C61E5C" w:rsidRDefault="00C01AF4">
      <w:pPr>
        <w:pStyle w:val="3"/>
        <w:framePr w:w="9355" w:h="4226" w:hRule="exact" w:wrap="around" w:vAnchor="page" w:hAnchor="page" w:x="1284" w:y="1264"/>
        <w:numPr>
          <w:ilvl w:val="0"/>
          <w:numId w:val="3"/>
        </w:numPr>
        <w:shd w:val="clear" w:color="auto" w:fill="auto"/>
        <w:spacing w:line="379" w:lineRule="exact"/>
        <w:ind w:left="300" w:hanging="280"/>
      </w:pPr>
      <w:r>
        <w:t xml:space="preserve"> Размерная обработка и пригонка деталей с 11-17 квалитетом при помо</w:t>
      </w:r>
      <w:r>
        <w:rPr>
          <w:rStyle w:val="11"/>
        </w:rPr>
        <w:t>щи</w:t>
      </w:r>
      <w:r>
        <w:t xml:space="preserve"> типовых приспособлений, оснастки и оборудования</w:t>
      </w:r>
    </w:p>
    <w:p w:rsidR="00C61E5C" w:rsidRDefault="00C01AF4">
      <w:pPr>
        <w:pStyle w:val="3"/>
        <w:framePr w:w="9355" w:h="4226" w:hRule="exact" w:wrap="around" w:vAnchor="page" w:hAnchor="page" w:x="1284" w:y="1264"/>
        <w:numPr>
          <w:ilvl w:val="0"/>
          <w:numId w:val="3"/>
        </w:numPr>
        <w:shd w:val="clear" w:color="auto" w:fill="auto"/>
        <w:spacing w:line="240" w:lineRule="exact"/>
        <w:ind w:left="300" w:hanging="280"/>
      </w:pPr>
      <w:r>
        <w:t xml:space="preserve"> Замеры геометрических параметров обработанной детали</w:t>
      </w:r>
    </w:p>
    <w:p w:rsidR="00C61E5C" w:rsidRDefault="00C01AF4" w:rsidP="00351110">
      <w:pPr>
        <w:pStyle w:val="10"/>
        <w:framePr w:w="9355" w:h="9796" w:hRule="exact" w:wrap="around" w:vAnchor="page" w:hAnchor="page" w:x="1284" w:y="5671"/>
        <w:numPr>
          <w:ilvl w:val="0"/>
          <w:numId w:val="2"/>
        </w:numPr>
        <w:shd w:val="clear" w:color="auto" w:fill="auto"/>
        <w:tabs>
          <w:tab w:val="left" w:pos="1436"/>
        </w:tabs>
        <w:spacing w:after="460" w:line="365" w:lineRule="exact"/>
        <w:ind w:left="20" w:firstLine="560"/>
        <w:jc w:val="both"/>
      </w:pPr>
      <w:bookmarkStart w:id="10" w:name="bookmark9"/>
      <w:r>
        <w:t xml:space="preserve">Конкурсное задание регионального этапа </w:t>
      </w:r>
      <w:r w:rsidR="00351110">
        <w:t>«Абилимпикс - 2019</w:t>
      </w:r>
      <w:r>
        <w:t>» по компетенции «Слесарное дел</w:t>
      </w:r>
      <w:r w:rsidR="00351110">
        <w:t>о» (категория студент</w:t>
      </w:r>
      <w:r>
        <w:t>)</w:t>
      </w:r>
      <w:bookmarkEnd w:id="10"/>
    </w:p>
    <w:p w:rsidR="00C61E5C" w:rsidRDefault="00C01AF4" w:rsidP="00351110">
      <w:pPr>
        <w:pStyle w:val="10"/>
        <w:framePr w:w="9355" w:h="9796" w:hRule="exact" w:wrap="around" w:vAnchor="page" w:hAnchor="page" w:x="1284" w:y="5671"/>
        <w:numPr>
          <w:ilvl w:val="1"/>
          <w:numId w:val="2"/>
        </w:numPr>
        <w:shd w:val="clear" w:color="auto" w:fill="auto"/>
        <w:spacing w:after="0" w:line="240" w:lineRule="exact"/>
        <w:ind w:left="20" w:firstLine="700"/>
        <w:jc w:val="left"/>
      </w:pPr>
      <w:bookmarkStart w:id="11" w:name="bookmark10"/>
      <w:r>
        <w:t xml:space="preserve"> Цель</w:t>
      </w:r>
      <w:bookmarkEnd w:id="11"/>
    </w:p>
    <w:p w:rsidR="00C61E5C" w:rsidRDefault="00C01AF4" w:rsidP="00351110">
      <w:pPr>
        <w:pStyle w:val="3"/>
        <w:framePr w:w="9355" w:h="9796" w:hRule="exact" w:wrap="around" w:vAnchor="page" w:hAnchor="page" w:x="1284" w:y="5671"/>
        <w:shd w:val="clear" w:color="auto" w:fill="auto"/>
        <w:spacing w:line="370" w:lineRule="exact"/>
        <w:ind w:left="20" w:firstLine="560"/>
      </w:pPr>
      <w:r>
        <w:t>Конкурс проводится для демонстрации и оценки квалификации в данном виде мастерства.</w:t>
      </w:r>
    </w:p>
    <w:p w:rsidR="00C61E5C" w:rsidRDefault="00C01AF4" w:rsidP="00351110">
      <w:pPr>
        <w:pStyle w:val="3"/>
        <w:framePr w:w="9355" w:h="9796" w:hRule="exact" w:wrap="around" w:vAnchor="page" w:hAnchor="page" w:x="1284" w:y="5671"/>
        <w:shd w:val="clear" w:color="auto" w:fill="auto"/>
        <w:spacing w:after="464" w:line="370" w:lineRule="exact"/>
        <w:ind w:left="20" w:firstLine="560"/>
      </w:pPr>
      <w:r>
        <w:t>Конкурсное задание состоит только из практических заданий.</w:t>
      </w:r>
    </w:p>
    <w:p w:rsidR="00C61E5C" w:rsidRDefault="00C01AF4" w:rsidP="00351110">
      <w:pPr>
        <w:pStyle w:val="10"/>
        <w:framePr w:w="9355" w:h="9796" w:hRule="exact" w:wrap="around" w:vAnchor="page" w:hAnchor="page" w:x="1284" w:y="5671"/>
        <w:numPr>
          <w:ilvl w:val="1"/>
          <w:numId w:val="2"/>
        </w:numPr>
        <w:shd w:val="clear" w:color="auto" w:fill="auto"/>
        <w:spacing w:after="307" w:line="240" w:lineRule="exact"/>
        <w:ind w:left="20" w:firstLine="700"/>
        <w:jc w:val="left"/>
      </w:pPr>
      <w:bookmarkStart w:id="12" w:name="bookmark11"/>
      <w:r>
        <w:t xml:space="preserve"> Формат и структура Конкурсного задания</w:t>
      </w:r>
      <w:bookmarkEnd w:id="12"/>
    </w:p>
    <w:p w:rsidR="00C61E5C" w:rsidRDefault="00C01AF4" w:rsidP="00351110">
      <w:pPr>
        <w:pStyle w:val="3"/>
        <w:framePr w:w="9355" w:h="9796" w:hRule="exact" w:wrap="around" w:vAnchor="page" w:hAnchor="page" w:x="1284" w:y="5671"/>
        <w:shd w:val="clear" w:color="auto" w:fill="auto"/>
        <w:spacing w:after="257" w:line="240" w:lineRule="exact"/>
        <w:ind w:left="20" w:firstLine="700"/>
        <w:jc w:val="left"/>
      </w:pPr>
      <w:r>
        <w:t>Индивидуальный конкурс.</w:t>
      </w:r>
    </w:p>
    <w:p w:rsidR="00C61E5C" w:rsidRDefault="00C01AF4" w:rsidP="00351110">
      <w:pPr>
        <w:pStyle w:val="3"/>
        <w:framePr w:w="9355" w:h="9796" w:hRule="exact" w:wrap="around" w:vAnchor="page" w:hAnchor="page" w:x="1284" w:y="5671"/>
        <w:shd w:val="clear" w:color="auto" w:fill="auto"/>
        <w:spacing w:after="306" w:line="322" w:lineRule="exact"/>
        <w:ind w:left="20" w:right="240" w:firstLine="700"/>
        <w:jc w:val="left"/>
      </w:pPr>
      <w:r>
        <w:t>Изготовление сборочного изделия «Накладка дверная» из листового и прессованного металла.</w:t>
      </w:r>
    </w:p>
    <w:p w:rsidR="00C61E5C" w:rsidRDefault="00C01AF4" w:rsidP="00351110">
      <w:pPr>
        <w:pStyle w:val="3"/>
        <w:framePr w:w="9355" w:h="9796" w:hRule="exact" w:wrap="around" w:vAnchor="page" w:hAnchor="page" w:x="1284" w:y="5671"/>
        <w:shd w:val="clear" w:color="auto" w:fill="auto"/>
        <w:spacing w:line="389" w:lineRule="exact"/>
        <w:ind w:left="20" w:firstLine="700"/>
        <w:jc w:val="left"/>
      </w:pPr>
      <w:r>
        <w:t>Конкурсное задание включает в себя 2 модуля:</w:t>
      </w:r>
    </w:p>
    <w:p w:rsidR="00C61E5C" w:rsidRDefault="00C01AF4" w:rsidP="00351110">
      <w:pPr>
        <w:pStyle w:val="3"/>
        <w:framePr w:w="9355" w:h="9796" w:hRule="exact" w:wrap="around" w:vAnchor="page" w:hAnchor="page" w:x="1284" w:y="5671"/>
        <w:numPr>
          <w:ilvl w:val="0"/>
          <w:numId w:val="3"/>
        </w:numPr>
        <w:shd w:val="clear" w:color="auto" w:fill="auto"/>
        <w:spacing w:line="389" w:lineRule="exact"/>
        <w:ind w:left="1080" w:firstLine="0"/>
        <w:jc w:val="left"/>
      </w:pPr>
      <w:r>
        <w:t xml:space="preserve"> Подготовительные, заготовительные и разметочные работы;</w:t>
      </w:r>
    </w:p>
    <w:p w:rsidR="00C61E5C" w:rsidRDefault="00C01AF4" w:rsidP="00351110">
      <w:pPr>
        <w:pStyle w:val="3"/>
        <w:framePr w:w="9355" w:h="9796" w:hRule="exact" w:wrap="around" w:vAnchor="page" w:hAnchor="page" w:x="1284" w:y="5671"/>
        <w:numPr>
          <w:ilvl w:val="0"/>
          <w:numId w:val="3"/>
        </w:numPr>
        <w:shd w:val="clear" w:color="auto" w:fill="auto"/>
        <w:spacing w:after="379" w:line="389" w:lineRule="exact"/>
        <w:ind w:left="1080" w:firstLine="0"/>
        <w:jc w:val="left"/>
      </w:pPr>
      <w:r>
        <w:t xml:space="preserve"> Изготовление и сборка.</w:t>
      </w:r>
    </w:p>
    <w:p w:rsidR="00C61E5C" w:rsidRDefault="00C01AF4" w:rsidP="00351110">
      <w:pPr>
        <w:pStyle w:val="3"/>
        <w:framePr w:w="9355" w:h="9796" w:hRule="exact" w:wrap="around" w:vAnchor="page" w:hAnchor="page" w:x="1284" w:y="5671"/>
        <w:shd w:val="clear" w:color="auto" w:fill="auto"/>
        <w:spacing w:after="353" w:line="365" w:lineRule="exact"/>
        <w:ind w:left="20" w:firstLine="700"/>
        <w:jc w:val="left"/>
      </w:pPr>
      <w:r>
        <w:t>Сложность заданий остается неизменной для людей с инвалидностью.</w:t>
      </w:r>
    </w:p>
    <w:p w:rsidR="00C61E5C" w:rsidRDefault="00C01AF4" w:rsidP="00351110">
      <w:pPr>
        <w:pStyle w:val="3"/>
        <w:framePr w:w="9355" w:h="9796" w:hRule="exact" w:wrap="around" w:vAnchor="page" w:hAnchor="page" w:x="1284" w:y="5671"/>
        <w:shd w:val="clear" w:color="auto" w:fill="auto"/>
        <w:spacing w:line="374" w:lineRule="exact"/>
        <w:ind w:left="20" w:firstLine="700"/>
        <w:jc w:val="left"/>
      </w:pPr>
      <w:r>
        <w:t>Перед началом работы все конкурсанты обязаны пройти инструктаж по технике безопасности. Надеть спецодежду, организовать рабочее место.</w:t>
      </w:r>
    </w:p>
    <w:p w:rsidR="00C61E5C" w:rsidRDefault="00C61E5C">
      <w:pPr>
        <w:rPr>
          <w:sz w:val="2"/>
          <w:szCs w:val="2"/>
        </w:rPr>
        <w:sectPr w:rsidR="00C61E5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61E5C" w:rsidRDefault="00C01AF4">
      <w:pPr>
        <w:pStyle w:val="3"/>
        <w:framePr w:w="9370" w:h="8554" w:hRule="exact" w:wrap="around" w:vAnchor="page" w:hAnchor="page" w:x="1277" w:y="1222"/>
        <w:shd w:val="clear" w:color="auto" w:fill="auto"/>
        <w:spacing w:line="370" w:lineRule="exact"/>
        <w:ind w:left="20" w:right="20" w:firstLine="700"/>
      </w:pPr>
      <w:r>
        <w:lastRenderedPageBreak/>
        <w:t>Необходимо заранее ознакомиться с данным Конкурсным заданием и Списком инструмента и в случае возникновения вопросов задать их организаторам.</w:t>
      </w:r>
    </w:p>
    <w:p w:rsidR="00C61E5C" w:rsidRDefault="00C01AF4">
      <w:pPr>
        <w:pStyle w:val="3"/>
        <w:framePr w:w="9370" w:h="8554" w:hRule="exact" w:wrap="around" w:vAnchor="page" w:hAnchor="page" w:x="1277" w:y="1222"/>
        <w:shd w:val="clear" w:color="auto" w:fill="auto"/>
        <w:spacing w:line="370" w:lineRule="exact"/>
        <w:ind w:left="20" w:right="20" w:firstLine="700"/>
      </w:pPr>
      <w:r>
        <w:t>В процессе выполнения конкурсных заданий (включая перерывы), участники имеют право общаться со своими экспертами только в присутствии независимого эксперта (эксперт, не имеющий заинтересованности в получении преимуществ данным участником перед другими участниками).</w:t>
      </w:r>
    </w:p>
    <w:p w:rsidR="00C61E5C" w:rsidRDefault="00C01AF4">
      <w:pPr>
        <w:pStyle w:val="3"/>
        <w:framePr w:w="9370" w:h="8554" w:hRule="exact" w:wrap="around" w:vAnchor="page" w:hAnchor="page" w:x="1277" w:y="1222"/>
        <w:shd w:val="clear" w:color="auto" w:fill="auto"/>
        <w:spacing w:line="370" w:lineRule="exact"/>
        <w:ind w:left="20" w:right="20" w:firstLine="700"/>
      </w:pPr>
      <w:r>
        <w:t>Уточняющие вопросы конкурсант может задавать только до начала выполнения задания.</w:t>
      </w:r>
    </w:p>
    <w:p w:rsidR="00C61E5C" w:rsidRDefault="00C01AF4">
      <w:pPr>
        <w:pStyle w:val="3"/>
        <w:framePr w:w="9370" w:h="8554" w:hRule="exact" w:wrap="around" w:vAnchor="page" w:hAnchor="page" w:x="1277" w:y="1222"/>
        <w:shd w:val="clear" w:color="auto" w:fill="auto"/>
        <w:spacing w:line="370" w:lineRule="exact"/>
        <w:ind w:left="20" w:right="20" w:firstLine="700"/>
      </w:pPr>
      <w:r>
        <w:t>В процессе выполнения задания участник должен соблюдать очередность этапов согласно конкурсному заданию.</w:t>
      </w:r>
    </w:p>
    <w:p w:rsidR="00C61E5C" w:rsidRDefault="00C01AF4">
      <w:pPr>
        <w:pStyle w:val="3"/>
        <w:framePr w:w="9370" w:h="8554" w:hRule="exact" w:wrap="around" w:vAnchor="page" w:hAnchor="page" w:x="1277" w:y="1222"/>
        <w:shd w:val="clear" w:color="auto" w:fill="auto"/>
        <w:spacing w:after="81" w:line="370" w:lineRule="exact"/>
        <w:ind w:left="20" w:right="20" w:firstLine="700"/>
      </w:pPr>
      <w:r>
        <w:t>Участнику не разрешается выходить за пределы отведённого ему рабочего пространства за исключением согласованных с комиссией случаев.</w:t>
      </w:r>
    </w:p>
    <w:p w:rsidR="00C61E5C" w:rsidRDefault="00C01AF4">
      <w:pPr>
        <w:pStyle w:val="10"/>
        <w:framePr w:w="9370" w:h="8554" w:hRule="exact" w:wrap="around" w:vAnchor="page" w:hAnchor="page" w:x="1277" w:y="1222"/>
        <w:numPr>
          <w:ilvl w:val="1"/>
          <w:numId w:val="2"/>
        </w:numPr>
        <w:shd w:val="clear" w:color="auto" w:fill="auto"/>
        <w:spacing w:after="0" w:line="643" w:lineRule="exact"/>
        <w:ind w:left="20" w:firstLine="700"/>
        <w:jc w:val="both"/>
      </w:pPr>
      <w:bookmarkStart w:id="13" w:name="bookmark12"/>
      <w:r>
        <w:t xml:space="preserve"> Продолжительность (лимит времени) выполнения задания</w:t>
      </w:r>
      <w:bookmarkEnd w:id="13"/>
    </w:p>
    <w:p w:rsidR="00C61E5C" w:rsidRDefault="00C01AF4">
      <w:pPr>
        <w:pStyle w:val="3"/>
        <w:framePr w:w="9370" w:h="8554" w:hRule="exact" w:wrap="around" w:vAnchor="page" w:hAnchor="page" w:x="1277" w:y="1222"/>
        <w:shd w:val="clear" w:color="auto" w:fill="auto"/>
        <w:spacing w:line="643" w:lineRule="exact"/>
        <w:ind w:left="20" w:firstLine="700"/>
      </w:pPr>
      <w:r>
        <w:t>Время выполнения задания - 4 часа.</w:t>
      </w:r>
    </w:p>
    <w:p w:rsidR="00C61E5C" w:rsidRDefault="00C01AF4">
      <w:pPr>
        <w:pStyle w:val="10"/>
        <w:framePr w:w="9370" w:h="8554" w:hRule="exact" w:wrap="around" w:vAnchor="page" w:hAnchor="page" w:x="1277" w:y="1222"/>
        <w:numPr>
          <w:ilvl w:val="1"/>
          <w:numId w:val="2"/>
        </w:numPr>
        <w:shd w:val="clear" w:color="auto" w:fill="auto"/>
        <w:spacing w:after="0" w:line="643" w:lineRule="exact"/>
        <w:ind w:left="20" w:firstLine="700"/>
        <w:jc w:val="both"/>
      </w:pPr>
      <w:bookmarkStart w:id="14" w:name="bookmark13"/>
      <w:r>
        <w:t xml:space="preserve"> Описание объекта</w:t>
      </w:r>
      <w:bookmarkEnd w:id="14"/>
    </w:p>
    <w:p w:rsidR="00C61E5C" w:rsidRDefault="00C01AF4">
      <w:pPr>
        <w:pStyle w:val="3"/>
        <w:framePr w:w="9370" w:h="8554" w:hRule="exact" w:wrap="around" w:vAnchor="page" w:hAnchor="page" w:x="1277" w:y="1222"/>
        <w:shd w:val="clear" w:color="auto" w:fill="auto"/>
        <w:spacing w:line="365" w:lineRule="exact"/>
        <w:ind w:left="20" w:right="20" w:firstLine="700"/>
      </w:pPr>
      <w:r>
        <w:t>Сборочное изделие «Накладка дверная», изготовленное из листового и прессованного металла. Изготовить изделие согласно чертежей и условий выполнения задания.</w:t>
      </w:r>
    </w:p>
    <w:p w:rsidR="00C61E5C" w:rsidRDefault="00C61E5C">
      <w:pPr>
        <w:rPr>
          <w:sz w:val="2"/>
          <w:szCs w:val="2"/>
        </w:rPr>
        <w:sectPr w:rsidR="00C61E5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61E5C" w:rsidRDefault="00C41E97">
      <w:pPr>
        <w:framePr w:wrap="none" w:vAnchor="page" w:hAnchor="page" w:x="1275" w:y="1810"/>
        <w:rPr>
          <w:sz w:val="2"/>
          <w:szCs w:val="2"/>
        </w:rPr>
      </w:pPr>
      <w:r w:rsidRPr="00C41E97">
        <w:rPr>
          <w:noProof/>
          <w:lang w:bidi="ar-SA"/>
        </w:rPr>
        <w:lastRenderedPageBreak/>
        <w:pict>
          <v:rect id="_x0000_s1035" style="position:absolute;margin-left:190.55pt;margin-top:527.55pt;width:261.75pt;height:30pt;z-index:251659264" stroked="f">
            <v:textbox style="mso-next-textbox:#_x0000_s1035">
              <w:txbxContent>
                <w:p w:rsidR="00C409C6" w:rsidRPr="009C7020" w:rsidRDefault="00C409C6" w:rsidP="00C409C6">
                  <w:pPr>
                    <w:jc w:val="center"/>
                    <w:rPr>
                      <w:rFonts w:ascii="Arial Unicode MS" w:eastAsia="Arial Unicode MS" w:hAnsi="Arial Unicode MS" w:cs="Arial Unicode MS"/>
                      <w:i/>
                      <w:sz w:val="32"/>
                    </w:rPr>
                  </w:pPr>
                  <w:r>
                    <w:rPr>
                      <w:rFonts w:ascii="Arial Unicode MS" w:eastAsia="Arial Unicode MS" w:hAnsi="Arial Unicode MS" w:cs="Arial Unicode MS"/>
                      <w:i/>
                      <w:sz w:val="32"/>
                    </w:rPr>
                    <w:t>«</w:t>
                  </w:r>
                  <w:r w:rsidRPr="009C7020">
                    <w:rPr>
                      <w:rFonts w:ascii="Arial Unicode MS" w:eastAsia="Arial Unicode MS" w:hAnsi="Arial Unicode MS" w:cs="Arial Unicode MS"/>
                      <w:i/>
                      <w:sz w:val="32"/>
                    </w:rPr>
                    <w:t>Абилимпикс</w:t>
                  </w:r>
                  <w:r>
                    <w:rPr>
                      <w:rFonts w:ascii="Arial Unicode MS" w:eastAsia="Arial Unicode MS" w:hAnsi="Arial Unicode MS" w:cs="Arial Unicode MS"/>
                      <w:i/>
                      <w:sz w:val="32"/>
                    </w:rPr>
                    <w:t>–</w:t>
                  </w:r>
                  <w:r w:rsidRPr="009C7020">
                    <w:rPr>
                      <w:rFonts w:ascii="Arial Unicode MS" w:eastAsia="Arial Unicode MS" w:hAnsi="Arial Unicode MS" w:cs="Arial Unicode MS"/>
                      <w:i/>
                      <w:sz w:val="32"/>
                    </w:rPr>
                    <w:t xml:space="preserve"> 2019</w:t>
                  </w:r>
                  <w:r>
                    <w:rPr>
                      <w:rFonts w:ascii="Arial Unicode MS" w:eastAsia="Arial Unicode MS" w:hAnsi="Arial Unicode MS" w:cs="Arial Unicode MS"/>
                      <w:i/>
                      <w:sz w:val="32"/>
                    </w:rPr>
                    <w:t>»</w:t>
                  </w:r>
                </w:p>
                <w:p w:rsidR="00D92DB0" w:rsidRPr="00C409C6" w:rsidRDefault="00D92DB0">
                  <w:pPr>
                    <w:rPr>
                      <w:rFonts w:ascii="Arial Unicode MS" w:eastAsia="Arial Unicode MS" w:hAnsi="Arial Unicode MS" w:cs="Arial Unicode MS"/>
                      <w:i/>
                    </w:rPr>
                  </w:pPr>
                </w:p>
              </w:txbxContent>
            </v:textbox>
          </v:rect>
        </w:pict>
      </w:r>
      <w:r w:rsidRPr="00C41E97">
        <w:rPr>
          <w:noProof/>
          <w:lang w:bidi="ar-SA"/>
        </w:rPr>
        <w:pict>
          <v:rect id="_x0000_s1045" style="position:absolute;margin-left:347.3pt;margin-top:617.55pt;width:105pt;height:30pt;z-index:251669504" stroked="f">
            <v:textbox>
              <w:txbxContent>
                <w:p w:rsidR="00C409C6" w:rsidRPr="00A8725C" w:rsidRDefault="00C409C6" w:rsidP="00C409C6">
                  <w:pPr>
                    <w:rPr>
                      <w:rFonts w:ascii="Arial Unicode MS" w:eastAsia="Arial Unicode MS" w:hAnsi="Arial Unicode MS" w:cs="Arial Unicode MS"/>
                      <w:i/>
                      <w:sz w:val="22"/>
                      <w:szCs w:val="22"/>
                    </w:rPr>
                  </w:pPr>
                  <w:r w:rsidRPr="00A8725C">
                    <w:rPr>
                      <w:rFonts w:ascii="Arial Unicode MS" w:eastAsia="Arial Unicode MS" w:hAnsi="Arial Unicode MS" w:cs="Arial Unicode MS"/>
                      <w:i/>
                      <w:sz w:val="22"/>
                      <w:szCs w:val="22"/>
                    </w:rPr>
                    <w:t xml:space="preserve">ГАПОУ </w:t>
                  </w:r>
                  <w:r w:rsidR="00A8725C" w:rsidRPr="00A8725C">
                    <w:rPr>
                      <w:rFonts w:ascii="Arial Unicode MS" w:eastAsia="Arial Unicode MS" w:hAnsi="Arial Unicode MS" w:cs="Arial Unicode MS"/>
                      <w:i/>
                      <w:sz w:val="22"/>
                      <w:szCs w:val="22"/>
                    </w:rPr>
                    <w:t>Л</w:t>
                  </w:r>
                  <w:r w:rsidR="00A8725C">
                    <w:rPr>
                      <w:rFonts w:ascii="Arial Unicode MS" w:eastAsia="Arial Unicode MS" w:hAnsi="Arial Unicode MS" w:cs="Arial Unicode MS"/>
                      <w:i/>
                      <w:sz w:val="22"/>
                      <w:szCs w:val="22"/>
                    </w:rPr>
                    <w:t xml:space="preserve">О </w:t>
                  </w:r>
                  <w:r w:rsidRPr="00A8725C">
                    <w:rPr>
                      <w:rFonts w:ascii="Arial Unicode MS" w:eastAsia="Arial Unicode MS" w:hAnsi="Arial Unicode MS" w:cs="Arial Unicode MS"/>
                      <w:i/>
                      <w:sz w:val="22"/>
                      <w:szCs w:val="22"/>
                    </w:rPr>
                    <w:t>БАПТ</w:t>
                  </w:r>
                </w:p>
                <w:p w:rsidR="00C409C6" w:rsidRDefault="00C409C6"/>
              </w:txbxContent>
            </v:textbox>
          </v:rect>
        </w:pict>
      </w:r>
      <w:r w:rsidRPr="00C41E97">
        <w:rPr>
          <w:noProof/>
          <w:lang w:bidi="ar-SA"/>
        </w:rPr>
        <w:pict>
          <v:rect id="_x0000_s1036" style="position:absolute;margin-left:47.3pt;margin-top:13.05pt;width:151.5pt;height:30pt;z-index:251660288" stroked="f"/>
        </w:pict>
      </w:r>
      <w:r>
        <w:fldChar w:fldCharType="begin"/>
      </w:r>
      <w:r w:rsidR="00D92DB0">
        <w:instrText xml:space="preserve"> INCLUDEPICTURE  "E:\\media\\image2.jpeg" \* MERGEFORMATINET </w:instrText>
      </w:r>
      <w:r>
        <w:fldChar w:fldCharType="separate"/>
      </w:r>
      <w:r w:rsidR="00A8725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0.75pt">
            <v:imagedata r:id="rId7" r:href="rId8"/>
          </v:shape>
        </w:pict>
      </w:r>
      <w:r>
        <w:fldChar w:fldCharType="end"/>
      </w:r>
    </w:p>
    <w:p w:rsidR="00C61E5C" w:rsidRDefault="00C61E5C">
      <w:pPr>
        <w:rPr>
          <w:sz w:val="2"/>
          <w:szCs w:val="2"/>
        </w:rPr>
        <w:sectPr w:rsidR="00C61E5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61E5C" w:rsidRDefault="00C41E97">
      <w:pPr>
        <w:framePr w:wrap="none" w:vAnchor="page" w:hAnchor="page" w:x="1275" w:y="1815"/>
        <w:rPr>
          <w:sz w:val="2"/>
          <w:szCs w:val="2"/>
        </w:rPr>
      </w:pPr>
      <w:r w:rsidRPr="00C41E97">
        <w:rPr>
          <w:noProof/>
          <w:lang w:bidi="ar-SA"/>
        </w:rPr>
        <w:lastRenderedPageBreak/>
        <w:pict>
          <v:rect id="_x0000_s1039" style="position:absolute;margin-left:189.8pt;margin-top:528.8pt;width:261.75pt;height:31.5pt;z-index:251663360" stroked="f">
            <v:textbox style="mso-next-textbox:#_x0000_s1039">
              <w:txbxContent>
                <w:p w:rsidR="009C7020" w:rsidRPr="009C7020" w:rsidRDefault="009C7020" w:rsidP="009C7020">
                  <w:pPr>
                    <w:jc w:val="center"/>
                    <w:rPr>
                      <w:rFonts w:ascii="Arial Unicode MS" w:eastAsia="Arial Unicode MS" w:hAnsi="Arial Unicode MS" w:cs="Arial Unicode MS"/>
                      <w:i/>
                      <w:sz w:val="32"/>
                    </w:rPr>
                  </w:pPr>
                  <w:r>
                    <w:rPr>
                      <w:rFonts w:ascii="Arial Unicode MS" w:eastAsia="Arial Unicode MS" w:hAnsi="Arial Unicode MS" w:cs="Arial Unicode MS"/>
                      <w:i/>
                      <w:sz w:val="32"/>
                    </w:rPr>
                    <w:t>«</w:t>
                  </w:r>
                  <w:r w:rsidRPr="009C7020">
                    <w:rPr>
                      <w:rFonts w:ascii="Arial Unicode MS" w:eastAsia="Arial Unicode MS" w:hAnsi="Arial Unicode MS" w:cs="Arial Unicode MS"/>
                      <w:i/>
                      <w:sz w:val="32"/>
                    </w:rPr>
                    <w:t>Абилимпикс</w:t>
                  </w:r>
                  <w:r>
                    <w:rPr>
                      <w:rFonts w:ascii="Arial Unicode MS" w:eastAsia="Arial Unicode MS" w:hAnsi="Arial Unicode MS" w:cs="Arial Unicode MS"/>
                      <w:i/>
                      <w:sz w:val="32"/>
                    </w:rPr>
                    <w:t>–</w:t>
                  </w:r>
                  <w:r w:rsidRPr="009C7020">
                    <w:rPr>
                      <w:rFonts w:ascii="Arial Unicode MS" w:eastAsia="Arial Unicode MS" w:hAnsi="Arial Unicode MS" w:cs="Arial Unicode MS"/>
                      <w:i/>
                      <w:sz w:val="32"/>
                    </w:rPr>
                    <w:t xml:space="preserve"> 2019</w:t>
                  </w:r>
                  <w:r>
                    <w:rPr>
                      <w:rFonts w:ascii="Arial Unicode MS" w:eastAsia="Arial Unicode MS" w:hAnsi="Arial Unicode MS" w:cs="Arial Unicode MS"/>
                      <w:i/>
                      <w:sz w:val="32"/>
                    </w:rPr>
                    <w:t>»</w:t>
                  </w:r>
                </w:p>
                <w:p w:rsidR="009C7020" w:rsidRDefault="009C7020"/>
              </w:txbxContent>
            </v:textbox>
          </v:rect>
        </w:pict>
      </w:r>
      <w:r w:rsidRPr="00C41E97">
        <w:rPr>
          <w:noProof/>
          <w:lang w:bidi="ar-SA"/>
        </w:rPr>
        <w:pict>
          <v:rect id="_x0000_s1042" style="position:absolute;margin-left:348.05pt;margin-top:617.3pt;width:103.5pt;height:29.25pt;z-index:251666432" stroked="f">
            <v:textbox>
              <w:txbxContent>
                <w:p w:rsidR="00C77AF9" w:rsidRPr="00A8725C" w:rsidRDefault="00C77AF9">
                  <w:pPr>
                    <w:rPr>
                      <w:rFonts w:ascii="Arial Unicode MS" w:eastAsia="Arial Unicode MS" w:hAnsi="Arial Unicode MS" w:cs="Arial Unicode MS"/>
                      <w:i/>
                      <w:sz w:val="22"/>
                      <w:szCs w:val="22"/>
                    </w:rPr>
                  </w:pPr>
                  <w:r w:rsidRPr="00A8725C">
                    <w:rPr>
                      <w:rFonts w:ascii="Arial Unicode MS" w:eastAsia="Arial Unicode MS" w:hAnsi="Arial Unicode MS" w:cs="Arial Unicode MS"/>
                      <w:i/>
                      <w:sz w:val="22"/>
                      <w:szCs w:val="22"/>
                    </w:rPr>
                    <w:t>ГАПОУ</w:t>
                  </w:r>
                  <w:r w:rsidR="00A8725C">
                    <w:rPr>
                      <w:rFonts w:ascii="Arial Unicode MS" w:eastAsia="Arial Unicode MS" w:hAnsi="Arial Unicode MS" w:cs="Arial Unicode MS"/>
                      <w:i/>
                      <w:sz w:val="22"/>
                      <w:szCs w:val="22"/>
                    </w:rPr>
                    <w:t xml:space="preserve"> ЛО</w:t>
                  </w:r>
                  <w:r w:rsidRPr="00A8725C">
                    <w:rPr>
                      <w:rFonts w:ascii="Arial Unicode MS" w:eastAsia="Arial Unicode MS" w:hAnsi="Arial Unicode MS" w:cs="Arial Unicode MS"/>
                      <w:i/>
                      <w:sz w:val="22"/>
                      <w:szCs w:val="22"/>
                    </w:rPr>
                    <w:t xml:space="preserve"> БАПТ</w:t>
                  </w:r>
                </w:p>
              </w:txbxContent>
            </v:textbox>
          </v:rect>
        </w:pict>
      </w:r>
      <w:r w:rsidRPr="00C41E97">
        <w:rPr>
          <w:noProof/>
          <w:lang w:bidi="ar-SA"/>
        </w:rPr>
        <w:pict>
          <v:rect id="_x0000_s1040" style="position:absolute;margin-left:284.3pt;margin-top:621.05pt;width:27.75pt;height:25.5pt;z-index:251664384" stroked="f">
            <v:textbox>
              <w:txbxContent>
                <w:p w:rsidR="00DE236D" w:rsidRPr="00DE236D" w:rsidRDefault="00DE236D">
                  <w:pPr>
                    <w:rPr>
                      <w:b/>
                      <w:i/>
                      <w:sz w:val="32"/>
                    </w:rPr>
                  </w:pPr>
                  <w:r w:rsidRPr="00DE236D">
                    <w:rPr>
                      <w:b/>
                      <w:i/>
                      <w:sz w:val="32"/>
                    </w:rPr>
                    <w:t>3</w:t>
                  </w:r>
                </w:p>
              </w:txbxContent>
            </v:textbox>
          </v:rect>
        </w:pict>
      </w:r>
      <w:r w:rsidRPr="00C41E97">
        <w:rPr>
          <w:noProof/>
          <w:lang w:bidi="ar-SA"/>
        </w:rPr>
        <w:pict>
          <v:rect id="_x0000_s1037" style="position:absolute;margin-left:50.3pt;margin-top:14.3pt;width:147.75pt;height:26.25pt;z-index:251661312" stroked="f"/>
        </w:pict>
      </w:r>
      <w:r>
        <w:fldChar w:fldCharType="begin"/>
      </w:r>
      <w:r w:rsidR="00D92DB0">
        <w:instrText xml:space="preserve"> INCLUDEPICTURE  "E:\\media\\image3.jpeg" \* MERGEFORMATINET </w:instrText>
      </w:r>
      <w:r>
        <w:fldChar w:fldCharType="separate"/>
      </w:r>
      <w:r w:rsidR="00A8725C">
        <w:pict>
          <v:shape id="_x0000_i1026" type="#_x0000_t75" style="width:468pt;height:661.5pt">
            <v:imagedata r:id="rId9" r:href="rId10"/>
          </v:shape>
        </w:pict>
      </w:r>
      <w:r>
        <w:fldChar w:fldCharType="end"/>
      </w:r>
    </w:p>
    <w:p w:rsidR="00C61E5C" w:rsidRDefault="00C61E5C">
      <w:pPr>
        <w:rPr>
          <w:sz w:val="2"/>
          <w:szCs w:val="2"/>
        </w:rPr>
        <w:sectPr w:rsidR="00C61E5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61E5C" w:rsidRDefault="00C41E97">
      <w:pPr>
        <w:framePr w:wrap="none" w:vAnchor="page" w:hAnchor="page" w:x="1275" w:y="1815"/>
        <w:rPr>
          <w:sz w:val="2"/>
          <w:szCs w:val="2"/>
        </w:rPr>
      </w:pPr>
      <w:r w:rsidRPr="00C41E97">
        <w:rPr>
          <w:noProof/>
          <w:lang w:bidi="ar-SA"/>
        </w:rPr>
        <w:lastRenderedPageBreak/>
        <w:pict>
          <v:rect id="_x0000_s1041" style="position:absolute;margin-left:192.05pt;margin-top:527.3pt;width:259.5pt;height:29.25pt;z-index:251665408" stroked="f">
            <v:textbox>
              <w:txbxContent>
                <w:p w:rsidR="009C7020" w:rsidRPr="009C7020" w:rsidRDefault="009C7020" w:rsidP="009C7020">
                  <w:pPr>
                    <w:jc w:val="center"/>
                    <w:rPr>
                      <w:rFonts w:ascii="Arial Unicode MS" w:eastAsia="Arial Unicode MS" w:hAnsi="Arial Unicode MS" w:cs="Arial Unicode MS"/>
                      <w:i/>
                      <w:sz w:val="32"/>
                    </w:rPr>
                  </w:pPr>
                  <w:r>
                    <w:rPr>
                      <w:rFonts w:ascii="Arial Unicode MS" w:eastAsia="Arial Unicode MS" w:hAnsi="Arial Unicode MS" w:cs="Arial Unicode MS"/>
                      <w:i/>
                      <w:sz w:val="32"/>
                    </w:rPr>
                    <w:t>«</w:t>
                  </w:r>
                  <w:r w:rsidRPr="009C7020">
                    <w:rPr>
                      <w:rFonts w:ascii="Arial Unicode MS" w:eastAsia="Arial Unicode MS" w:hAnsi="Arial Unicode MS" w:cs="Arial Unicode MS"/>
                      <w:i/>
                      <w:sz w:val="32"/>
                    </w:rPr>
                    <w:t>Абилимпикс</w:t>
                  </w:r>
                  <w:r>
                    <w:rPr>
                      <w:rFonts w:ascii="Arial Unicode MS" w:eastAsia="Arial Unicode MS" w:hAnsi="Arial Unicode MS" w:cs="Arial Unicode MS"/>
                      <w:i/>
                      <w:sz w:val="32"/>
                    </w:rPr>
                    <w:t>–</w:t>
                  </w:r>
                  <w:r w:rsidRPr="009C7020">
                    <w:rPr>
                      <w:rFonts w:ascii="Arial Unicode MS" w:eastAsia="Arial Unicode MS" w:hAnsi="Arial Unicode MS" w:cs="Arial Unicode MS"/>
                      <w:i/>
                      <w:sz w:val="32"/>
                    </w:rPr>
                    <w:t xml:space="preserve"> 2019</w:t>
                  </w:r>
                  <w:r>
                    <w:rPr>
                      <w:rFonts w:ascii="Arial Unicode MS" w:eastAsia="Arial Unicode MS" w:hAnsi="Arial Unicode MS" w:cs="Arial Unicode MS"/>
                      <w:i/>
                      <w:sz w:val="32"/>
                    </w:rPr>
                    <w:t>»</w:t>
                  </w:r>
                </w:p>
              </w:txbxContent>
            </v:textbox>
          </v:rect>
        </w:pict>
      </w:r>
      <w:r w:rsidRPr="00C41E97">
        <w:rPr>
          <w:noProof/>
          <w:lang w:bidi="ar-SA"/>
        </w:rPr>
        <w:pict>
          <v:rect id="_x0000_s1044" style="position:absolute;margin-left:282.05pt;margin-top:622.55pt;width:21pt;height:22.5pt;z-index:251668480" stroked="f">
            <v:textbox>
              <w:txbxContent>
                <w:p w:rsidR="009C7020" w:rsidRPr="00DE236D" w:rsidRDefault="009C7020" w:rsidP="009C7020">
                  <w:pPr>
                    <w:rPr>
                      <w:b/>
                      <w:i/>
                      <w:sz w:val="32"/>
                    </w:rPr>
                  </w:pPr>
                  <w:r w:rsidRPr="00DE236D">
                    <w:rPr>
                      <w:b/>
                      <w:i/>
                      <w:sz w:val="32"/>
                    </w:rPr>
                    <w:t>3</w:t>
                  </w:r>
                </w:p>
                <w:p w:rsidR="00C77AF9" w:rsidRPr="009C7020" w:rsidRDefault="00C77AF9">
                  <w:pPr>
                    <w:rPr>
                      <w:i/>
                    </w:rPr>
                  </w:pPr>
                </w:p>
              </w:txbxContent>
            </v:textbox>
          </v:rect>
        </w:pict>
      </w:r>
      <w:r w:rsidRPr="00C41E97">
        <w:rPr>
          <w:noProof/>
          <w:lang w:bidi="ar-SA"/>
        </w:rPr>
        <w:pict>
          <v:rect id="_x0000_s1043" style="position:absolute;margin-left:347.3pt;margin-top:618.05pt;width:104.25pt;height:27pt;z-index:251667456" stroked="f">
            <v:textbox>
              <w:txbxContent>
                <w:p w:rsidR="00C77AF9" w:rsidRPr="00A8725C" w:rsidRDefault="00C77AF9" w:rsidP="00C77AF9">
                  <w:pPr>
                    <w:rPr>
                      <w:rFonts w:ascii="Arial Unicode MS" w:eastAsia="Arial Unicode MS" w:hAnsi="Arial Unicode MS" w:cs="Arial Unicode MS"/>
                      <w:i/>
                      <w:sz w:val="22"/>
                      <w:szCs w:val="22"/>
                    </w:rPr>
                  </w:pPr>
                  <w:r w:rsidRPr="00A8725C">
                    <w:rPr>
                      <w:rFonts w:ascii="Arial Unicode MS" w:eastAsia="Arial Unicode MS" w:hAnsi="Arial Unicode MS" w:cs="Arial Unicode MS"/>
                      <w:i/>
                      <w:sz w:val="22"/>
                      <w:szCs w:val="22"/>
                    </w:rPr>
                    <w:t>ГАПОУ</w:t>
                  </w:r>
                  <w:r w:rsidR="00A8725C">
                    <w:rPr>
                      <w:rFonts w:ascii="Arial Unicode MS" w:eastAsia="Arial Unicode MS" w:hAnsi="Arial Unicode MS" w:cs="Arial Unicode MS"/>
                      <w:i/>
                      <w:sz w:val="22"/>
                      <w:szCs w:val="22"/>
                    </w:rPr>
                    <w:t xml:space="preserve"> ЛО</w:t>
                  </w:r>
                  <w:r w:rsidRPr="00A8725C">
                    <w:rPr>
                      <w:rFonts w:ascii="Arial Unicode MS" w:eastAsia="Arial Unicode MS" w:hAnsi="Arial Unicode MS" w:cs="Arial Unicode MS"/>
                      <w:i/>
                      <w:sz w:val="22"/>
                      <w:szCs w:val="22"/>
                    </w:rPr>
                    <w:t xml:space="preserve"> БАПТ</w:t>
                  </w:r>
                </w:p>
                <w:p w:rsidR="00C77AF9" w:rsidRDefault="00C77AF9"/>
              </w:txbxContent>
            </v:textbox>
          </v:rect>
        </w:pict>
      </w:r>
      <w:r w:rsidRPr="00C41E97">
        <w:rPr>
          <w:noProof/>
          <w:lang w:bidi="ar-SA"/>
        </w:rPr>
        <w:pict>
          <v:rect id="_x0000_s1038" style="position:absolute;margin-left:50.3pt;margin-top:16.55pt;width:147.75pt;height:24pt;z-index:251662336" stroked="f"/>
        </w:pict>
      </w:r>
      <w:r w:rsidR="00C77AF9">
        <w:rPr>
          <w:noProof/>
          <w:lang w:bidi="ar-SA"/>
        </w:rPr>
        <w:drawing>
          <wp:inline distT="0" distB="0" distL="0" distR="0">
            <wp:extent cx="5943600" cy="8401050"/>
            <wp:effectExtent l="0" t="0" r="0" b="0"/>
            <wp:docPr id="1" name="Рисунок 1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E5C" w:rsidRDefault="00C61E5C">
      <w:pPr>
        <w:rPr>
          <w:sz w:val="2"/>
          <w:szCs w:val="2"/>
        </w:rPr>
        <w:sectPr w:rsidR="00C61E5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="1560" w:tblpY="91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0"/>
        <w:gridCol w:w="196"/>
        <w:gridCol w:w="385"/>
        <w:gridCol w:w="264"/>
        <w:gridCol w:w="336"/>
        <w:gridCol w:w="907"/>
        <w:gridCol w:w="662"/>
        <w:gridCol w:w="442"/>
        <w:gridCol w:w="973"/>
        <w:gridCol w:w="2133"/>
        <w:gridCol w:w="560"/>
        <w:gridCol w:w="147"/>
        <w:gridCol w:w="536"/>
        <w:gridCol w:w="989"/>
      </w:tblGrid>
      <w:tr w:rsidR="00A8725C" w:rsidTr="00A8725C">
        <w:trPr>
          <w:trHeight w:val="1022"/>
        </w:trPr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8725C" w:rsidRDefault="00A8725C" w:rsidP="00D063EE">
            <w:pPr>
              <w:pStyle w:val="3"/>
              <w:shd w:val="clear" w:color="auto" w:fill="auto"/>
              <w:spacing w:line="280" w:lineRule="exact"/>
              <w:ind w:firstLine="0"/>
              <w:jc w:val="center"/>
            </w:pPr>
          </w:p>
        </w:tc>
        <w:tc>
          <w:tcPr>
            <w:tcW w:w="1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25C" w:rsidRDefault="00A8725C" w:rsidP="00D063EE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A8725C" w:rsidRPr="00A8725C" w:rsidRDefault="00A8725C" w:rsidP="00A8725C">
            <w:pPr>
              <w:pStyle w:val="3"/>
              <w:shd w:val="clear" w:color="auto" w:fill="auto"/>
              <w:spacing w:line="210" w:lineRule="exact"/>
              <w:ind w:left="40" w:firstLine="0"/>
              <w:jc w:val="left"/>
              <w:rPr>
                <w:sz w:val="22"/>
                <w:szCs w:val="22"/>
              </w:rPr>
            </w:pPr>
            <w:r w:rsidRPr="00A8725C">
              <w:rPr>
                <w:rStyle w:val="ArialNarrow105pt-1pt0"/>
                <w:sz w:val="22"/>
                <w:szCs w:val="22"/>
              </w:rPr>
              <w:t xml:space="preserve">Формат   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25C" w:rsidRDefault="00A8725C" w:rsidP="00D063EE">
            <w:pPr>
              <w:pStyle w:val="3"/>
              <w:shd w:val="clear" w:color="auto" w:fill="auto"/>
              <w:spacing w:line="480" w:lineRule="exact"/>
              <w:ind w:left="40" w:firstLine="0"/>
              <w:jc w:val="left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25C" w:rsidRDefault="00A8725C" w:rsidP="00D063EE">
            <w:pPr>
              <w:rPr>
                <w:sz w:val="10"/>
                <w:szCs w:val="10"/>
              </w:rPr>
            </w:pP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25C" w:rsidRDefault="00A8725C" w:rsidP="00D063EE">
            <w:pPr>
              <w:pStyle w:val="3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ArialNarrow14pt-1pt"/>
              </w:rPr>
              <w:t>Обозначение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25C" w:rsidRDefault="00A8725C" w:rsidP="00D063EE">
            <w:pPr>
              <w:pStyle w:val="3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ArialNarrow14pt-1pt"/>
              </w:rPr>
              <w:t>Наименование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25C" w:rsidRPr="00DF02EC" w:rsidRDefault="00A8725C" w:rsidP="00A8725C">
            <w:pPr>
              <w:pStyle w:val="3"/>
              <w:shd w:val="clear" w:color="auto" w:fill="auto"/>
              <w:spacing w:line="480" w:lineRule="exact"/>
              <w:ind w:left="200" w:firstLine="0"/>
              <w:jc w:val="center"/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</w:rPr>
              <w:t>Кол.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25C" w:rsidRPr="00A8725C" w:rsidRDefault="00A8725C" w:rsidP="00D063EE">
            <w:pPr>
              <w:pStyle w:val="3"/>
              <w:shd w:val="clear" w:color="auto" w:fill="auto"/>
              <w:spacing w:after="60" w:line="280" w:lineRule="exact"/>
              <w:ind w:firstLine="0"/>
              <w:jc w:val="center"/>
              <w:rPr>
                <w:b/>
              </w:rPr>
            </w:pPr>
            <w:r w:rsidRPr="00A8725C">
              <w:rPr>
                <w:rStyle w:val="ArialNarrow14pt-1pt"/>
                <w:b/>
              </w:rPr>
              <w:t>Приме</w:t>
            </w:r>
            <w:r w:rsidRPr="00A8725C">
              <w:rPr>
                <w:rStyle w:val="ArialNarrow14pt-1pt"/>
                <w:b/>
              </w:rPr>
              <w:softHyphen/>
            </w:r>
          </w:p>
          <w:p w:rsidR="00A8725C" w:rsidRPr="00A8725C" w:rsidRDefault="00A8725C" w:rsidP="00D063EE">
            <w:pPr>
              <w:pStyle w:val="3"/>
              <w:shd w:val="clear" w:color="auto" w:fill="auto"/>
              <w:spacing w:before="60" w:line="280" w:lineRule="exact"/>
              <w:ind w:firstLine="0"/>
              <w:jc w:val="center"/>
              <w:rPr>
                <w:b/>
              </w:rPr>
            </w:pPr>
            <w:r w:rsidRPr="00A8725C">
              <w:rPr>
                <w:rStyle w:val="ArialNarrow14pt-1pt"/>
                <w:b/>
              </w:rPr>
              <w:t>чание</w:t>
            </w:r>
          </w:p>
        </w:tc>
      </w:tr>
      <w:tr w:rsidR="0037413E" w:rsidTr="00A8725C">
        <w:trPr>
          <w:trHeight w:hRule="exact" w:val="355"/>
        </w:trPr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7413E" w:rsidRDefault="0037413E" w:rsidP="00D063EE"/>
        </w:tc>
        <w:tc>
          <w:tcPr>
            <w:tcW w:w="1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13E" w:rsidRDefault="0037413E" w:rsidP="00D063EE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13E" w:rsidRDefault="0037413E" w:rsidP="00D063EE">
            <w:pPr>
              <w:pStyle w:val="3"/>
              <w:shd w:val="clear" w:color="auto" w:fill="auto"/>
              <w:spacing w:line="210" w:lineRule="exact"/>
              <w:ind w:left="120" w:firstLine="0"/>
              <w:jc w:val="left"/>
            </w:pP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13E" w:rsidRPr="00CF3470" w:rsidRDefault="0037413E" w:rsidP="00D063EE">
            <w:pPr>
              <w:pStyle w:val="3"/>
              <w:shd w:val="clear" w:color="auto" w:fill="auto"/>
              <w:spacing w:line="210" w:lineRule="exact"/>
              <w:ind w:left="120" w:firstLine="0"/>
              <w:jc w:val="left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13E" w:rsidRPr="00CF3470" w:rsidRDefault="0037413E" w:rsidP="00D063EE">
            <w:pPr>
              <w:pStyle w:val="3"/>
              <w:shd w:val="clear" w:color="auto" w:fill="auto"/>
              <w:spacing w:line="280" w:lineRule="exact"/>
              <w:ind w:firstLine="0"/>
              <w:jc w:val="center"/>
              <w:rPr>
                <w:rFonts w:ascii="Arial Narrow" w:hAnsi="Arial Narrow"/>
                <w:b/>
                <w:i/>
              </w:rPr>
            </w:pPr>
            <w:r w:rsidRPr="00CF3470">
              <w:rPr>
                <w:rFonts w:ascii="Arial Narrow" w:hAnsi="Arial Narrow"/>
                <w:b/>
                <w:i/>
                <w:sz w:val="28"/>
              </w:rPr>
              <w:t>Документация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3E" w:rsidRPr="00A8725C" w:rsidRDefault="0037413E" w:rsidP="00D063EE">
            <w:pPr>
              <w:rPr>
                <w:b/>
                <w:sz w:val="10"/>
                <w:szCs w:val="10"/>
              </w:rPr>
            </w:pPr>
          </w:p>
        </w:tc>
      </w:tr>
      <w:tr w:rsidR="0037413E" w:rsidTr="00A8725C">
        <w:trPr>
          <w:trHeight w:hRule="exact" w:val="355"/>
        </w:trPr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7413E" w:rsidRDefault="0037413E" w:rsidP="00D063EE"/>
        </w:tc>
        <w:tc>
          <w:tcPr>
            <w:tcW w:w="1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13E" w:rsidRDefault="0037413E" w:rsidP="00D063EE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pStyle w:val="3"/>
              <w:shd w:val="clear" w:color="auto" w:fill="auto"/>
              <w:spacing w:line="210" w:lineRule="exact"/>
              <w:ind w:left="120" w:firstLine="0"/>
              <w:jc w:val="left"/>
            </w:pP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13E" w:rsidRPr="00CF3470" w:rsidRDefault="0037413E" w:rsidP="00D063EE">
            <w:pPr>
              <w:pStyle w:val="3"/>
              <w:shd w:val="clear" w:color="auto" w:fill="auto"/>
              <w:spacing w:line="210" w:lineRule="exact"/>
              <w:ind w:left="120" w:firstLine="0"/>
              <w:jc w:val="left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</w:tr>
      <w:tr w:rsidR="0037413E" w:rsidTr="00A8725C">
        <w:trPr>
          <w:trHeight w:hRule="exact" w:val="355"/>
        </w:trPr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7413E" w:rsidRDefault="0037413E" w:rsidP="00D063EE"/>
        </w:tc>
        <w:tc>
          <w:tcPr>
            <w:tcW w:w="1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13E" w:rsidRDefault="0037413E" w:rsidP="00D063EE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13E" w:rsidRDefault="00A8725C" w:rsidP="00D063EE">
            <w:pPr>
              <w:pStyle w:val="3"/>
              <w:shd w:val="clear" w:color="auto" w:fill="auto"/>
              <w:spacing w:line="360" w:lineRule="exact"/>
              <w:ind w:left="60" w:firstLine="0"/>
              <w:jc w:val="left"/>
            </w:pPr>
            <w:r>
              <w:rPr>
                <w:sz w:val="20"/>
                <w:szCs w:val="20"/>
              </w:rPr>
              <w:t>А</w:t>
            </w:r>
            <w:r w:rsidRPr="00A8725C">
              <w:rPr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Pr="00CF3470" w:rsidRDefault="0037413E" w:rsidP="00D063EE">
            <w:pPr>
              <w:pStyle w:val="3"/>
              <w:shd w:val="clear" w:color="auto" w:fill="auto"/>
              <w:spacing w:line="210" w:lineRule="exact"/>
              <w:ind w:left="120" w:firstLine="0"/>
              <w:jc w:val="left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13E" w:rsidRPr="00CF3470" w:rsidRDefault="0037413E" w:rsidP="00D063EE">
            <w:pPr>
              <w:pStyle w:val="3"/>
              <w:shd w:val="clear" w:color="auto" w:fill="auto"/>
              <w:spacing w:line="280" w:lineRule="exact"/>
              <w:ind w:left="40" w:firstLine="0"/>
              <w:jc w:val="left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Сборочный чертёж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</w:tr>
      <w:tr w:rsidR="0037413E" w:rsidTr="00A8725C">
        <w:trPr>
          <w:trHeight w:hRule="exact" w:val="355"/>
        </w:trPr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7413E" w:rsidRDefault="0037413E" w:rsidP="00D063EE"/>
        </w:tc>
        <w:tc>
          <w:tcPr>
            <w:tcW w:w="1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13E" w:rsidRDefault="0037413E" w:rsidP="00D063EE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</w:tr>
      <w:tr w:rsidR="0037413E" w:rsidTr="00A8725C">
        <w:trPr>
          <w:trHeight w:hRule="exact" w:val="350"/>
        </w:trPr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7413E" w:rsidRDefault="0037413E" w:rsidP="00D063EE"/>
        </w:tc>
        <w:tc>
          <w:tcPr>
            <w:tcW w:w="1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13E" w:rsidRDefault="0037413E" w:rsidP="00D063EE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Pr="00A8725C" w:rsidRDefault="00A8725C" w:rsidP="00D063EE">
            <w:pPr>
              <w:pStyle w:val="3"/>
              <w:shd w:val="clear" w:color="auto" w:fill="auto"/>
              <w:spacing w:line="360" w:lineRule="exact"/>
              <w:ind w:left="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725C">
              <w:rPr>
                <w:sz w:val="20"/>
                <w:szCs w:val="20"/>
              </w:rPr>
              <w:t>44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13E" w:rsidRDefault="0037413E" w:rsidP="00D063EE">
            <w:pPr>
              <w:pStyle w:val="3"/>
              <w:shd w:val="clear" w:color="auto" w:fill="auto"/>
              <w:spacing w:line="210" w:lineRule="exact"/>
              <w:ind w:left="120" w:firstLine="0"/>
              <w:jc w:val="left"/>
            </w:pP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13E" w:rsidRPr="00CF3470" w:rsidRDefault="0037413E" w:rsidP="00D063EE">
            <w:pPr>
              <w:pStyle w:val="3"/>
              <w:shd w:val="clear" w:color="auto" w:fill="auto"/>
              <w:spacing w:line="210" w:lineRule="exact"/>
              <w:ind w:left="120" w:firstLine="0"/>
              <w:jc w:val="left"/>
              <w:rPr>
                <w:b/>
              </w:rPr>
            </w:pPr>
            <w:r w:rsidRPr="00CF3470">
              <w:rPr>
                <w:rStyle w:val="ArialNarrow105pt-1pt1"/>
                <w:b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Pr="0037413E" w:rsidRDefault="0037413E" w:rsidP="00D063EE">
            <w:pPr>
              <w:pStyle w:val="3"/>
              <w:shd w:val="clear" w:color="auto" w:fill="auto"/>
              <w:spacing w:line="280" w:lineRule="exact"/>
              <w:ind w:firstLine="0"/>
              <w:jc w:val="left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Накладка декоративная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Pr="0037413E" w:rsidRDefault="0037413E" w:rsidP="00D063EE">
            <w:pPr>
              <w:pStyle w:val="3"/>
              <w:shd w:val="clear" w:color="auto" w:fill="auto"/>
              <w:spacing w:line="280" w:lineRule="exact"/>
              <w:ind w:left="200" w:firstLine="0"/>
              <w:jc w:val="left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</w:tr>
      <w:tr w:rsidR="0037413E" w:rsidTr="00A8725C">
        <w:trPr>
          <w:trHeight w:hRule="exact" w:val="355"/>
        </w:trPr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7413E" w:rsidRDefault="0037413E" w:rsidP="00D063EE"/>
        </w:tc>
        <w:tc>
          <w:tcPr>
            <w:tcW w:w="1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13E" w:rsidRDefault="0037413E" w:rsidP="00D063EE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Pr="00A8725C" w:rsidRDefault="00A8725C" w:rsidP="00D063EE">
            <w:pPr>
              <w:pStyle w:val="3"/>
              <w:shd w:val="clear" w:color="auto" w:fill="auto"/>
              <w:spacing w:line="360" w:lineRule="exact"/>
              <w:ind w:left="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725C">
              <w:rPr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13E" w:rsidRDefault="0037413E" w:rsidP="00D063EE">
            <w:pPr>
              <w:pStyle w:val="3"/>
              <w:shd w:val="clear" w:color="auto" w:fill="auto"/>
              <w:spacing w:line="210" w:lineRule="exact"/>
              <w:ind w:left="120" w:firstLine="0"/>
              <w:jc w:val="left"/>
            </w:pP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13E" w:rsidRPr="00CF3470" w:rsidRDefault="0037413E" w:rsidP="00D063EE">
            <w:pPr>
              <w:pStyle w:val="3"/>
              <w:shd w:val="clear" w:color="auto" w:fill="auto"/>
              <w:spacing w:line="210" w:lineRule="exact"/>
              <w:ind w:left="120" w:firstLine="0"/>
              <w:jc w:val="left"/>
              <w:rPr>
                <w:b/>
              </w:rPr>
            </w:pPr>
            <w:r w:rsidRPr="00CF3470">
              <w:rPr>
                <w:rStyle w:val="ArialNarrow105pt-1pt1"/>
                <w:b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Pr="0037413E" w:rsidRDefault="0037413E" w:rsidP="00D063EE">
            <w:pPr>
              <w:pStyle w:val="3"/>
              <w:shd w:val="clear" w:color="auto" w:fill="auto"/>
              <w:spacing w:line="280" w:lineRule="exact"/>
              <w:ind w:left="40" w:firstLine="0"/>
              <w:jc w:val="left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Пластина защитная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Pr="0037413E" w:rsidRDefault="0037413E" w:rsidP="00D063EE">
            <w:pPr>
              <w:pStyle w:val="3"/>
              <w:shd w:val="clear" w:color="auto" w:fill="auto"/>
              <w:spacing w:line="280" w:lineRule="exact"/>
              <w:ind w:left="200" w:firstLine="0"/>
              <w:jc w:val="left"/>
              <w:rPr>
                <w:rFonts w:ascii="Arial Narrow" w:hAnsi="Arial Narrow"/>
                <w:i/>
              </w:rPr>
            </w:pPr>
            <w:r w:rsidRPr="0037413E">
              <w:rPr>
                <w:rFonts w:ascii="Arial Narrow" w:hAnsi="Arial Narrow"/>
                <w:i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</w:tr>
      <w:tr w:rsidR="0037413E" w:rsidTr="00A8725C">
        <w:trPr>
          <w:trHeight w:hRule="exact" w:val="355"/>
        </w:trPr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7413E" w:rsidRDefault="0037413E" w:rsidP="00D063EE"/>
        </w:tc>
        <w:tc>
          <w:tcPr>
            <w:tcW w:w="1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13E" w:rsidRDefault="0037413E" w:rsidP="00D063EE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Pr="00A8725C" w:rsidRDefault="00A8725C" w:rsidP="00D063EE">
            <w:pPr>
              <w:pStyle w:val="3"/>
              <w:shd w:val="clear" w:color="auto" w:fill="auto"/>
              <w:spacing w:line="360" w:lineRule="exact"/>
              <w:ind w:left="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725C">
              <w:rPr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pStyle w:val="3"/>
              <w:shd w:val="clear" w:color="auto" w:fill="auto"/>
              <w:spacing w:line="210" w:lineRule="exact"/>
              <w:ind w:left="120" w:firstLine="0"/>
              <w:jc w:val="left"/>
            </w:pP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Pr="00CF3470" w:rsidRDefault="0037413E" w:rsidP="00D063EE">
            <w:pPr>
              <w:pStyle w:val="3"/>
              <w:shd w:val="clear" w:color="auto" w:fill="auto"/>
              <w:spacing w:line="210" w:lineRule="exact"/>
              <w:ind w:left="120" w:firstLine="0"/>
              <w:jc w:val="left"/>
              <w:rPr>
                <w:b/>
              </w:rPr>
            </w:pPr>
            <w:r w:rsidRPr="00CF3470">
              <w:rPr>
                <w:rStyle w:val="ArialNarrow105pt-1pt1"/>
                <w:b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Pr="0037413E" w:rsidRDefault="0037413E" w:rsidP="00D063EE">
            <w:pPr>
              <w:pStyle w:val="3"/>
              <w:shd w:val="clear" w:color="auto" w:fill="auto"/>
              <w:spacing w:line="280" w:lineRule="exact"/>
              <w:ind w:left="40" w:firstLine="0"/>
              <w:jc w:val="left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Заклёпка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Pr="0037413E" w:rsidRDefault="0037413E" w:rsidP="00D063EE">
            <w:pPr>
              <w:pStyle w:val="3"/>
              <w:shd w:val="clear" w:color="auto" w:fill="auto"/>
              <w:spacing w:line="280" w:lineRule="exact"/>
              <w:ind w:left="200" w:firstLine="0"/>
              <w:jc w:val="left"/>
              <w:rPr>
                <w:rFonts w:ascii="Arial Narrow" w:hAnsi="Arial Narrow"/>
                <w:i/>
              </w:rPr>
            </w:pPr>
            <w:r w:rsidRPr="0037413E">
              <w:rPr>
                <w:rFonts w:ascii="Arial Narrow" w:hAnsi="Arial Narrow"/>
                <w:i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</w:tr>
      <w:tr w:rsidR="0037413E" w:rsidTr="00A8725C">
        <w:trPr>
          <w:trHeight w:hRule="exact" w:val="355"/>
        </w:trPr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7413E" w:rsidRDefault="0037413E" w:rsidP="00D063EE"/>
        </w:tc>
        <w:tc>
          <w:tcPr>
            <w:tcW w:w="1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13E" w:rsidRDefault="0037413E" w:rsidP="00D063EE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</w:tr>
      <w:tr w:rsidR="0037413E" w:rsidTr="00A8725C">
        <w:trPr>
          <w:trHeight w:hRule="exact" w:val="350"/>
        </w:trPr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7413E" w:rsidRDefault="0037413E" w:rsidP="00D063EE"/>
        </w:tc>
        <w:tc>
          <w:tcPr>
            <w:tcW w:w="1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13E" w:rsidRDefault="0037413E" w:rsidP="00D063EE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</w:tr>
      <w:tr w:rsidR="0037413E" w:rsidTr="00A8725C">
        <w:trPr>
          <w:trHeight w:hRule="exact" w:val="355"/>
        </w:trPr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7413E" w:rsidRDefault="0037413E" w:rsidP="00D063EE"/>
        </w:tc>
        <w:tc>
          <w:tcPr>
            <w:tcW w:w="1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13E" w:rsidRDefault="0037413E" w:rsidP="00D063EE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</w:tr>
      <w:tr w:rsidR="0037413E" w:rsidTr="00A8725C">
        <w:trPr>
          <w:trHeight w:hRule="exact" w:val="355"/>
        </w:trPr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7413E" w:rsidRDefault="0037413E" w:rsidP="00D063EE"/>
        </w:tc>
        <w:tc>
          <w:tcPr>
            <w:tcW w:w="1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13E" w:rsidRDefault="0037413E" w:rsidP="00D063EE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</w:tr>
      <w:tr w:rsidR="0037413E" w:rsidTr="00A8725C">
        <w:trPr>
          <w:trHeight w:hRule="exact" w:val="355"/>
        </w:trPr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7413E" w:rsidRDefault="0037413E" w:rsidP="00D063EE"/>
        </w:tc>
        <w:tc>
          <w:tcPr>
            <w:tcW w:w="1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13E" w:rsidRDefault="0037413E" w:rsidP="00D063EE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</w:tr>
      <w:tr w:rsidR="0037413E" w:rsidTr="00A8725C">
        <w:trPr>
          <w:trHeight w:hRule="exact" w:val="355"/>
        </w:trPr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1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</w:tr>
      <w:tr w:rsidR="0037413E" w:rsidTr="00A8725C">
        <w:trPr>
          <w:trHeight w:hRule="exact" w:val="350"/>
        </w:trPr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13E" w:rsidRDefault="0037413E" w:rsidP="00D063EE"/>
        </w:tc>
        <w:tc>
          <w:tcPr>
            <w:tcW w:w="1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13E" w:rsidRDefault="0037413E" w:rsidP="00D063EE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</w:tr>
      <w:tr w:rsidR="0037413E" w:rsidTr="00A8725C">
        <w:trPr>
          <w:trHeight w:hRule="exact" w:val="355"/>
        </w:trPr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13E" w:rsidRDefault="0037413E" w:rsidP="00D063EE"/>
        </w:tc>
        <w:tc>
          <w:tcPr>
            <w:tcW w:w="1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13E" w:rsidRDefault="0037413E" w:rsidP="00D063EE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</w:tr>
      <w:tr w:rsidR="0037413E" w:rsidTr="00A8725C">
        <w:trPr>
          <w:trHeight w:hRule="exact" w:val="355"/>
        </w:trPr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7413E" w:rsidRDefault="0037413E" w:rsidP="00D063EE">
            <w:pPr>
              <w:pStyle w:val="3"/>
              <w:shd w:val="clear" w:color="auto" w:fill="auto"/>
              <w:spacing w:line="280" w:lineRule="exact"/>
              <w:ind w:left="260" w:firstLine="0"/>
              <w:jc w:val="left"/>
            </w:pPr>
            <w:r>
              <w:rPr>
                <w:rStyle w:val="ArialNarrow105pt-1pt"/>
              </w:rPr>
              <w:t>Подо, и дата</w:t>
            </w:r>
            <w:r>
              <w:rPr>
                <w:rStyle w:val="ArialNarrow105pt0pt0"/>
              </w:rPr>
              <w:t>1</w:t>
            </w:r>
            <w:r>
              <w:rPr>
                <w:rStyle w:val="ArialNarrow105pt-1pt"/>
              </w:rPr>
              <w:t>В зам. инд. №</w:t>
            </w:r>
            <w:r>
              <w:rPr>
                <w:rStyle w:val="ArialNarrow105pt0pt0"/>
              </w:rPr>
              <w:t>1</w:t>
            </w:r>
            <w:r>
              <w:rPr>
                <w:rStyle w:val="ArialNarrow105pt-1pt"/>
              </w:rPr>
              <w:t>Инд. № Мл</w:t>
            </w:r>
            <w:r>
              <w:rPr>
                <w:rStyle w:val="ArialNarrow105pt0pt0"/>
              </w:rPr>
              <w:t>1</w:t>
            </w:r>
            <w:r>
              <w:rPr>
                <w:rStyle w:val="ArialNarrow105pt-1pt"/>
              </w:rPr>
              <w:t>Подп. и дата</w:t>
            </w:r>
          </w:p>
        </w:tc>
        <w:tc>
          <w:tcPr>
            <w:tcW w:w="1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</w:tr>
      <w:tr w:rsidR="0037413E" w:rsidTr="00A8725C">
        <w:trPr>
          <w:trHeight w:hRule="exact" w:val="355"/>
        </w:trPr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7413E" w:rsidRDefault="0037413E" w:rsidP="00D063EE"/>
        </w:tc>
        <w:tc>
          <w:tcPr>
            <w:tcW w:w="1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13E" w:rsidRDefault="0037413E" w:rsidP="00D063EE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</w:tr>
      <w:tr w:rsidR="0037413E" w:rsidTr="00A8725C">
        <w:trPr>
          <w:trHeight w:hRule="exact" w:val="355"/>
        </w:trPr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7413E" w:rsidRDefault="0037413E" w:rsidP="00D063EE"/>
        </w:tc>
        <w:tc>
          <w:tcPr>
            <w:tcW w:w="1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13E" w:rsidRDefault="0037413E" w:rsidP="00D063EE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</w:tr>
      <w:tr w:rsidR="0037413E" w:rsidTr="00A8725C">
        <w:trPr>
          <w:trHeight w:hRule="exact" w:val="355"/>
        </w:trPr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7413E" w:rsidRDefault="0037413E" w:rsidP="00D063EE"/>
        </w:tc>
        <w:tc>
          <w:tcPr>
            <w:tcW w:w="1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13E" w:rsidRDefault="0037413E" w:rsidP="00D063EE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</w:tr>
      <w:tr w:rsidR="0037413E" w:rsidTr="00A8725C">
        <w:trPr>
          <w:trHeight w:hRule="exact" w:val="350"/>
        </w:trPr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7413E" w:rsidRDefault="0037413E" w:rsidP="00D063EE"/>
        </w:tc>
        <w:tc>
          <w:tcPr>
            <w:tcW w:w="1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13E" w:rsidRDefault="0037413E" w:rsidP="00D063EE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</w:tr>
      <w:tr w:rsidR="0037413E" w:rsidTr="00A8725C">
        <w:trPr>
          <w:trHeight w:hRule="exact" w:val="355"/>
        </w:trPr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7413E" w:rsidRDefault="0037413E" w:rsidP="00D063EE"/>
        </w:tc>
        <w:tc>
          <w:tcPr>
            <w:tcW w:w="1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13E" w:rsidRDefault="0037413E" w:rsidP="00D063EE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</w:tr>
      <w:tr w:rsidR="0037413E" w:rsidTr="00A8725C">
        <w:trPr>
          <w:trHeight w:hRule="exact" w:val="355"/>
        </w:trPr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7413E" w:rsidRDefault="0037413E" w:rsidP="00D063EE"/>
        </w:tc>
        <w:tc>
          <w:tcPr>
            <w:tcW w:w="1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13E" w:rsidRDefault="0037413E" w:rsidP="00D063EE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</w:tr>
      <w:tr w:rsidR="0037413E" w:rsidTr="00A8725C">
        <w:trPr>
          <w:trHeight w:hRule="exact" w:val="355"/>
        </w:trPr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7413E" w:rsidRDefault="0037413E" w:rsidP="00D063EE"/>
        </w:tc>
        <w:tc>
          <w:tcPr>
            <w:tcW w:w="1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13E" w:rsidRDefault="0037413E" w:rsidP="00D063EE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</w:tr>
      <w:tr w:rsidR="0037413E" w:rsidTr="00A8725C">
        <w:trPr>
          <w:trHeight w:hRule="exact" w:val="355"/>
        </w:trPr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7413E" w:rsidRDefault="0037413E" w:rsidP="00D063EE"/>
        </w:tc>
        <w:tc>
          <w:tcPr>
            <w:tcW w:w="1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13E" w:rsidRDefault="0037413E" w:rsidP="00D063EE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</w:tr>
      <w:tr w:rsidR="0037413E" w:rsidTr="00A8725C">
        <w:trPr>
          <w:trHeight w:hRule="exact" w:val="350"/>
        </w:trPr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7413E" w:rsidRDefault="0037413E" w:rsidP="00D063EE"/>
        </w:tc>
        <w:tc>
          <w:tcPr>
            <w:tcW w:w="1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13E" w:rsidRDefault="0037413E" w:rsidP="00D063EE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</w:tr>
      <w:tr w:rsidR="0037413E" w:rsidTr="00A8725C">
        <w:trPr>
          <w:trHeight w:hRule="exact" w:val="355"/>
        </w:trPr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7413E" w:rsidRDefault="0037413E" w:rsidP="00D063EE"/>
        </w:tc>
        <w:tc>
          <w:tcPr>
            <w:tcW w:w="1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13E" w:rsidRDefault="0037413E" w:rsidP="00D063EE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</w:tr>
      <w:tr w:rsidR="0037413E" w:rsidTr="00A8725C">
        <w:trPr>
          <w:trHeight w:hRule="exact" w:val="355"/>
        </w:trPr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7413E" w:rsidRDefault="0037413E" w:rsidP="00D063EE"/>
        </w:tc>
        <w:tc>
          <w:tcPr>
            <w:tcW w:w="1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13E" w:rsidRDefault="0037413E" w:rsidP="00D063EE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</w:tr>
      <w:tr w:rsidR="0037413E" w:rsidTr="00A8725C">
        <w:trPr>
          <w:trHeight w:hRule="exact" w:val="355"/>
        </w:trPr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7413E" w:rsidRDefault="0037413E" w:rsidP="00D063EE"/>
        </w:tc>
        <w:tc>
          <w:tcPr>
            <w:tcW w:w="1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13E" w:rsidRDefault="0037413E" w:rsidP="00D063EE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</w:tr>
      <w:tr w:rsidR="0037413E" w:rsidTr="00A8725C">
        <w:trPr>
          <w:trHeight w:hRule="exact" w:val="221"/>
        </w:trPr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7413E" w:rsidRDefault="0037413E" w:rsidP="00D063EE"/>
        </w:tc>
        <w:tc>
          <w:tcPr>
            <w:tcW w:w="1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13E" w:rsidRDefault="0037413E" w:rsidP="00D063EE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5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13E" w:rsidRDefault="0037413E" w:rsidP="00D063EE">
            <w:pPr>
              <w:pStyle w:val="3"/>
              <w:shd w:val="clear" w:color="auto" w:fill="auto"/>
              <w:spacing w:line="360" w:lineRule="exact"/>
              <w:ind w:firstLine="0"/>
              <w:jc w:val="left"/>
            </w:pPr>
          </w:p>
        </w:tc>
      </w:tr>
      <w:tr w:rsidR="0037413E" w:rsidTr="00A8725C">
        <w:trPr>
          <w:trHeight w:hRule="exact" w:val="221"/>
        </w:trPr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7413E" w:rsidRDefault="0037413E" w:rsidP="00D063EE"/>
        </w:tc>
        <w:tc>
          <w:tcPr>
            <w:tcW w:w="1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13E" w:rsidRDefault="0037413E" w:rsidP="00D063EE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53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13E" w:rsidRDefault="0037413E" w:rsidP="00D063EE"/>
        </w:tc>
      </w:tr>
      <w:tr w:rsidR="0037413E" w:rsidTr="00A8725C">
        <w:trPr>
          <w:trHeight w:hRule="exact" w:val="221"/>
        </w:trPr>
        <w:tc>
          <w:tcPr>
            <w:tcW w:w="2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7413E" w:rsidRDefault="0037413E" w:rsidP="00D063EE"/>
        </w:tc>
        <w:tc>
          <w:tcPr>
            <w:tcW w:w="1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13E" w:rsidRDefault="0037413E" w:rsidP="00D063EE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13E" w:rsidRDefault="0037413E" w:rsidP="00D063EE">
            <w:pPr>
              <w:pStyle w:val="3"/>
              <w:shd w:val="clear" w:color="auto" w:fill="auto"/>
              <w:spacing w:line="210" w:lineRule="exact"/>
              <w:ind w:left="60" w:firstLine="0"/>
              <w:jc w:val="left"/>
            </w:pPr>
            <w:r>
              <w:rPr>
                <w:rStyle w:val="ArialNarrow105pt-1pt1"/>
              </w:rPr>
              <w:t>Из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13E" w:rsidRDefault="0037413E" w:rsidP="00D063EE">
            <w:pPr>
              <w:pStyle w:val="3"/>
              <w:shd w:val="clear" w:color="auto" w:fill="auto"/>
              <w:spacing w:line="210" w:lineRule="exact"/>
              <w:ind w:left="80" w:firstLine="0"/>
              <w:jc w:val="left"/>
            </w:pPr>
            <w:r>
              <w:rPr>
                <w:rStyle w:val="ArialNarrow105pt-1pt2"/>
              </w:rPr>
              <w:t>Лист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7413E" w:rsidRDefault="0037413E" w:rsidP="00D063EE">
            <w:pPr>
              <w:pStyle w:val="3"/>
              <w:shd w:val="clear" w:color="auto" w:fill="auto"/>
              <w:spacing w:line="210" w:lineRule="exact"/>
              <w:ind w:left="60" w:firstLine="0"/>
              <w:jc w:val="left"/>
            </w:pPr>
            <w:r>
              <w:rPr>
                <w:rStyle w:val="ArialNarrow105pt-1pt"/>
              </w:rPr>
              <w:t>№ доким.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13E" w:rsidRDefault="0037413E" w:rsidP="00D063EE">
            <w:pPr>
              <w:pStyle w:val="3"/>
              <w:shd w:val="clear" w:color="auto" w:fill="auto"/>
              <w:spacing w:line="210" w:lineRule="exact"/>
              <w:ind w:left="160" w:firstLine="0"/>
              <w:jc w:val="left"/>
            </w:pPr>
            <w:r>
              <w:rPr>
                <w:rStyle w:val="ArialNarrow105pt-1pt"/>
              </w:rPr>
              <w:t>Подп.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13E" w:rsidRDefault="0037413E" w:rsidP="00D063EE">
            <w:pPr>
              <w:pStyle w:val="3"/>
              <w:shd w:val="clear" w:color="auto" w:fill="auto"/>
              <w:spacing w:line="210" w:lineRule="exact"/>
              <w:ind w:left="40" w:firstLine="0"/>
              <w:jc w:val="left"/>
            </w:pPr>
            <w:r>
              <w:rPr>
                <w:rStyle w:val="ArialNarrow105pt-1pt"/>
              </w:rPr>
              <w:t>Дата</w:t>
            </w:r>
          </w:p>
        </w:tc>
        <w:tc>
          <w:tcPr>
            <w:tcW w:w="53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13E" w:rsidRDefault="0037413E" w:rsidP="00D063EE"/>
        </w:tc>
      </w:tr>
      <w:tr w:rsidR="00D063EE" w:rsidTr="00A8725C">
        <w:trPr>
          <w:trHeight w:hRule="exact" w:val="221"/>
        </w:trPr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3EE" w:rsidRDefault="00D063EE" w:rsidP="00D063EE">
            <w:pPr>
              <w:pStyle w:val="3"/>
              <w:shd w:val="clear" w:color="auto" w:fill="auto"/>
              <w:spacing w:line="280" w:lineRule="exact"/>
              <w:ind w:left="40" w:firstLine="0"/>
              <w:jc w:val="left"/>
            </w:pPr>
          </w:p>
        </w:tc>
        <w:tc>
          <w:tcPr>
            <w:tcW w:w="1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EE" w:rsidRDefault="00D063EE" w:rsidP="00D063EE">
            <w:pPr>
              <w:rPr>
                <w:sz w:val="10"/>
                <w:szCs w:val="10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3EE" w:rsidRDefault="00D063EE" w:rsidP="00D063EE">
            <w:pPr>
              <w:pStyle w:val="3"/>
              <w:shd w:val="clear" w:color="auto" w:fill="auto"/>
              <w:spacing w:line="210" w:lineRule="exact"/>
              <w:ind w:left="40" w:firstLine="0"/>
              <w:jc w:val="left"/>
            </w:pPr>
            <w:r>
              <w:rPr>
                <w:rStyle w:val="ArialNarrow105pt-1pt"/>
              </w:rPr>
              <w:t>Разраб.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D063EE" w:rsidRDefault="00D063EE" w:rsidP="00D063EE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EE" w:rsidRDefault="00D063EE" w:rsidP="00D063E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EE" w:rsidRDefault="00D063EE" w:rsidP="00D063EE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3EE" w:rsidRDefault="00D063EE" w:rsidP="00D063EE">
            <w:pPr>
              <w:pStyle w:val="3"/>
              <w:shd w:val="clear" w:color="auto" w:fill="auto"/>
              <w:spacing w:line="320" w:lineRule="exact"/>
              <w:ind w:left="120" w:firstLine="0"/>
              <w:jc w:val="center"/>
            </w:pPr>
            <w:r>
              <w:rPr>
                <w:rStyle w:val="ArialNarrow16pt0pt"/>
              </w:rPr>
              <w:t>Спецификация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3EE" w:rsidRDefault="00D063EE" w:rsidP="00C77AF9">
            <w:pPr>
              <w:pStyle w:val="3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ArialNarrow105pt-1pt"/>
              </w:rPr>
              <w:t>Лит.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3EE" w:rsidRDefault="00D063EE" w:rsidP="00D063EE">
            <w:pPr>
              <w:pStyle w:val="3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ArialNarrow105pt-1pt"/>
              </w:rPr>
              <w:t>Лист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3EE" w:rsidRDefault="00D063EE" w:rsidP="00D063EE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ArialNarrow105pt-1pt"/>
              </w:rPr>
              <w:t>Листод</w:t>
            </w:r>
          </w:p>
        </w:tc>
      </w:tr>
      <w:tr w:rsidR="00D063EE" w:rsidTr="00A8725C">
        <w:trPr>
          <w:trHeight w:hRule="exact" w:val="226"/>
        </w:trPr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63EE" w:rsidRDefault="00D063EE" w:rsidP="00D063EE"/>
        </w:tc>
        <w:tc>
          <w:tcPr>
            <w:tcW w:w="1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63EE" w:rsidRDefault="00D063EE" w:rsidP="00D063EE"/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3EE" w:rsidRDefault="00D063EE" w:rsidP="00D063EE">
            <w:pPr>
              <w:pStyle w:val="3"/>
              <w:shd w:val="clear" w:color="auto" w:fill="auto"/>
              <w:spacing w:line="210" w:lineRule="exact"/>
              <w:ind w:left="40" w:firstLine="0"/>
              <w:jc w:val="left"/>
            </w:pPr>
            <w:r>
              <w:rPr>
                <w:rStyle w:val="ArialNarrow105pt-1pt"/>
              </w:rPr>
              <w:t>Прад.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D063EE" w:rsidRDefault="00D063EE" w:rsidP="00D063EE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EE" w:rsidRDefault="00D063EE" w:rsidP="00D063E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EE" w:rsidRDefault="00D063EE" w:rsidP="00D063EE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63EE" w:rsidRDefault="00D063EE" w:rsidP="00D063EE"/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3EE" w:rsidRDefault="00D063EE" w:rsidP="00D063EE">
            <w:pPr>
              <w:rPr>
                <w:sz w:val="10"/>
                <w:szCs w:val="1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EE" w:rsidRDefault="00D063EE" w:rsidP="00D063EE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3EE" w:rsidRDefault="00D063EE" w:rsidP="00D063EE">
            <w:pPr>
              <w:pStyle w:val="3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ArialNarrow14pt-1pt0"/>
              </w:rPr>
              <w:t>1</w:t>
            </w:r>
          </w:p>
        </w:tc>
      </w:tr>
      <w:tr w:rsidR="00D063EE" w:rsidTr="00A8725C">
        <w:trPr>
          <w:trHeight w:hRule="exact" w:val="143"/>
        </w:trPr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63EE" w:rsidRDefault="00D063EE" w:rsidP="00D063EE"/>
        </w:tc>
        <w:tc>
          <w:tcPr>
            <w:tcW w:w="1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63EE" w:rsidRDefault="00D063EE" w:rsidP="00D063EE"/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EE" w:rsidRDefault="00D063EE" w:rsidP="00D063EE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D063EE" w:rsidRDefault="00D063EE" w:rsidP="00D063EE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EE" w:rsidRDefault="00D063EE" w:rsidP="00D063E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EE" w:rsidRDefault="00D063EE" w:rsidP="00D063EE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63EE" w:rsidRDefault="00D063EE" w:rsidP="00D063EE"/>
        </w:tc>
        <w:tc>
          <w:tcPr>
            <w:tcW w:w="22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110" w:rsidRPr="00A8725C" w:rsidRDefault="00351110" w:rsidP="00351110">
            <w:pPr>
              <w:jc w:val="center"/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</w:pPr>
            <w:r w:rsidRPr="00A8725C"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t>ГАПОУ</w:t>
            </w:r>
            <w:r w:rsidR="00A8725C"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t xml:space="preserve"> ЛО</w:t>
            </w:r>
            <w:r w:rsidRPr="00A8725C">
              <w:rPr>
                <w:rFonts w:ascii="Arial Unicode MS" w:eastAsia="Arial Unicode MS" w:hAnsi="Arial Unicode MS" w:cs="Arial Unicode MS"/>
                <w:i/>
                <w:sz w:val="22"/>
                <w:szCs w:val="22"/>
              </w:rPr>
              <w:t xml:space="preserve"> БАПТ</w:t>
            </w:r>
          </w:p>
          <w:p w:rsidR="00D063EE" w:rsidRDefault="00D063EE" w:rsidP="00351110">
            <w:pPr>
              <w:pStyle w:val="3"/>
              <w:shd w:val="clear" w:color="auto" w:fill="auto"/>
              <w:spacing w:line="210" w:lineRule="exact"/>
              <w:ind w:left="200" w:firstLine="0"/>
              <w:jc w:val="center"/>
            </w:pPr>
          </w:p>
          <w:p w:rsidR="00D063EE" w:rsidRDefault="00D063EE" w:rsidP="00D063EE">
            <w:pPr>
              <w:pStyle w:val="3"/>
              <w:shd w:val="clear" w:color="auto" w:fill="auto"/>
              <w:spacing w:line="210" w:lineRule="exact"/>
              <w:ind w:left="200" w:firstLine="0"/>
              <w:jc w:val="left"/>
            </w:pPr>
          </w:p>
        </w:tc>
      </w:tr>
      <w:tr w:rsidR="00D063EE" w:rsidTr="00A8725C">
        <w:trPr>
          <w:trHeight w:hRule="exact" w:val="360"/>
        </w:trPr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63EE" w:rsidRDefault="00D063EE" w:rsidP="00D063EE"/>
        </w:tc>
        <w:tc>
          <w:tcPr>
            <w:tcW w:w="1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63EE" w:rsidRDefault="00D063EE" w:rsidP="00D063EE"/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3EE" w:rsidRDefault="00D063EE" w:rsidP="00D063EE">
            <w:pPr>
              <w:pStyle w:val="3"/>
              <w:shd w:val="clear" w:color="auto" w:fill="auto"/>
              <w:spacing w:line="210" w:lineRule="exact"/>
              <w:ind w:left="40" w:firstLine="0"/>
              <w:jc w:val="left"/>
            </w:pPr>
            <w:r>
              <w:rPr>
                <w:rStyle w:val="ArialNarrow105pt-1pt"/>
              </w:rPr>
              <w:t>Нконтр.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63EE" w:rsidRDefault="00D063EE" w:rsidP="00D063EE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3EE" w:rsidRDefault="00D063EE" w:rsidP="00D063E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3EE" w:rsidRDefault="00D063EE" w:rsidP="00D063EE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63EE" w:rsidRDefault="00D063EE" w:rsidP="00D063EE"/>
        </w:tc>
        <w:tc>
          <w:tcPr>
            <w:tcW w:w="22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3EE" w:rsidRDefault="00D063EE" w:rsidP="00D063EE"/>
        </w:tc>
      </w:tr>
      <w:tr w:rsidR="00D063EE" w:rsidTr="00A8725C">
        <w:trPr>
          <w:trHeight w:hRule="exact" w:val="510"/>
        </w:trPr>
        <w:tc>
          <w:tcPr>
            <w:tcW w:w="2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3EE" w:rsidRDefault="00D063EE" w:rsidP="00D063EE"/>
        </w:tc>
        <w:tc>
          <w:tcPr>
            <w:tcW w:w="1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3EE" w:rsidRDefault="00D063EE" w:rsidP="00D063EE"/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3EE" w:rsidRDefault="00D063EE" w:rsidP="00D063EE">
            <w:pPr>
              <w:pStyle w:val="3"/>
              <w:spacing w:line="210" w:lineRule="exact"/>
              <w:ind w:left="40"/>
              <w:jc w:val="left"/>
              <w:rPr>
                <w:rStyle w:val="ArialNarrow105pt-1pt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D063EE" w:rsidRDefault="00D063EE" w:rsidP="00D063EE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EE" w:rsidRDefault="00D063EE" w:rsidP="00D063E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3EE" w:rsidRDefault="00D063EE" w:rsidP="00D063EE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63EE" w:rsidRDefault="00D063EE" w:rsidP="00D063EE"/>
        </w:tc>
        <w:tc>
          <w:tcPr>
            <w:tcW w:w="22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3EE" w:rsidRDefault="00D063EE" w:rsidP="00D063EE"/>
        </w:tc>
      </w:tr>
      <w:tr w:rsidR="0037413E" w:rsidTr="00A8725C">
        <w:trPr>
          <w:trHeight w:hRule="exact" w:val="21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413E" w:rsidRDefault="0037413E" w:rsidP="00D063EE"/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13E" w:rsidRDefault="0037413E" w:rsidP="00D063EE"/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pStyle w:val="3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13E" w:rsidRDefault="0037413E" w:rsidP="00D063EE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413E" w:rsidRDefault="0037413E" w:rsidP="00D063EE"/>
        </w:tc>
        <w:tc>
          <w:tcPr>
            <w:tcW w:w="22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13E" w:rsidRDefault="0037413E" w:rsidP="00D063EE"/>
        </w:tc>
      </w:tr>
      <w:tr w:rsidR="00D063EE" w:rsidTr="00A8725C">
        <w:trPr>
          <w:trHeight w:hRule="exact" w:val="15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3EE" w:rsidRDefault="00D063EE" w:rsidP="00D063EE"/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3EE" w:rsidRDefault="00D063EE" w:rsidP="00D063EE"/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3EE" w:rsidRDefault="00D063EE" w:rsidP="00D063EE">
            <w:pPr>
              <w:pStyle w:val="3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63EE" w:rsidRDefault="00D063EE" w:rsidP="00D063EE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3EE" w:rsidRDefault="00D063EE" w:rsidP="00D063EE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3EE" w:rsidRDefault="00D063EE" w:rsidP="00D063EE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3EE" w:rsidRDefault="00D063EE" w:rsidP="00D063EE"/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3EE" w:rsidRDefault="00D063EE" w:rsidP="00D063EE"/>
        </w:tc>
      </w:tr>
      <w:tr w:rsidR="00DF02EC" w:rsidTr="00D063E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2"/>
          <w:wBefore w:w="240" w:type="dxa"/>
          <w:wAfter w:w="1525" w:type="dxa"/>
          <w:trHeight w:val="100"/>
        </w:trPr>
        <w:tc>
          <w:tcPr>
            <w:tcW w:w="7005" w:type="dxa"/>
            <w:gridSpan w:val="11"/>
          </w:tcPr>
          <w:p w:rsidR="00DF02EC" w:rsidRDefault="00DF02EC" w:rsidP="00D063EE">
            <w:pPr>
              <w:rPr>
                <w:sz w:val="2"/>
                <w:szCs w:val="2"/>
              </w:rPr>
            </w:pPr>
          </w:p>
        </w:tc>
      </w:tr>
    </w:tbl>
    <w:p w:rsidR="00C61E5C" w:rsidRDefault="00C61E5C">
      <w:pPr>
        <w:rPr>
          <w:sz w:val="2"/>
          <w:szCs w:val="2"/>
        </w:rPr>
        <w:sectPr w:rsidR="00C61E5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61E5C" w:rsidRDefault="00C01AF4">
      <w:pPr>
        <w:pStyle w:val="10"/>
        <w:framePr w:w="9595" w:h="10576" w:hRule="exact" w:wrap="around" w:vAnchor="page" w:hAnchor="page" w:x="1167" w:y="1325"/>
        <w:numPr>
          <w:ilvl w:val="1"/>
          <w:numId w:val="2"/>
        </w:numPr>
        <w:shd w:val="clear" w:color="auto" w:fill="auto"/>
        <w:tabs>
          <w:tab w:val="left" w:pos="1466"/>
          <w:tab w:val="left" w:pos="1550"/>
        </w:tabs>
        <w:spacing w:after="98" w:line="240" w:lineRule="exact"/>
        <w:ind w:left="120" w:firstLine="720"/>
        <w:jc w:val="both"/>
      </w:pPr>
      <w:bookmarkStart w:id="15" w:name="bookmark14"/>
      <w:r>
        <w:lastRenderedPageBreak/>
        <w:t>Последовательность выполнения задания</w:t>
      </w:r>
      <w:bookmarkEnd w:id="15"/>
    </w:p>
    <w:p w:rsidR="00C61E5C" w:rsidRDefault="00C01AF4">
      <w:pPr>
        <w:pStyle w:val="3"/>
        <w:framePr w:w="9595" w:h="10576" w:hRule="exact" w:wrap="around" w:vAnchor="page" w:hAnchor="page" w:x="1167" w:y="1325"/>
        <w:shd w:val="clear" w:color="auto" w:fill="auto"/>
        <w:spacing w:line="370" w:lineRule="exact"/>
        <w:ind w:left="120" w:right="140" w:firstLine="720"/>
      </w:pPr>
      <w:r>
        <w:t>Участникам необходимо самостоятельно выполнить следующие виды работ, без какой-либо посторонней помо</w:t>
      </w:r>
      <w:r>
        <w:rPr>
          <w:rStyle w:val="11"/>
        </w:rPr>
        <w:t>щи</w:t>
      </w:r>
      <w:r>
        <w:t>:</w:t>
      </w:r>
    </w:p>
    <w:p w:rsidR="00C61E5C" w:rsidRDefault="00C01AF4">
      <w:pPr>
        <w:pStyle w:val="3"/>
        <w:framePr w:w="9595" w:h="10576" w:hRule="exact" w:wrap="around" w:vAnchor="page" w:hAnchor="page" w:x="1167" w:y="1325"/>
        <w:numPr>
          <w:ilvl w:val="0"/>
          <w:numId w:val="3"/>
        </w:numPr>
        <w:shd w:val="clear" w:color="auto" w:fill="auto"/>
        <w:tabs>
          <w:tab w:val="left" w:pos="1466"/>
        </w:tabs>
        <w:spacing w:line="389" w:lineRule="exact"/>
        <w:ind w:left="120" w:firstLine="720"/>
      </w:pPr>
      <w:r>
        <w:t>Выполнить разметку деталей</w:t>
      </w:r>
    </w:p>
    <w:p w:rsidR="00C61E5C" w:rsidRDefault="00C01AF4">
      <w:pPr>
        <w:pStyle w:val="3"/>
        <w:framePr w:w="9595" w:h="10576" w:hRule="exact" w:wrap="around" w:vAnchor="page" w:hAnchor="page" w:x="1167" w:y="1325"/>
        <w:numPr>
          <w:ilvl w:val="0"/>
          <w:numId w:val="3"/>
        </w:numPr>
        <w:shd w:val="clear" w:color="auto" w:fill="auto"/>
        <w:tabs>
          <w:tab w:val="left" w:pos="1466"/>
        </w:tabs>
        <w:spacing w:line="389" w:lineRule="exact"/>
        <w:ind w:left="120" w:firstLine="720"/>
      </w:pPr>
      <w:r>
        <w:t>Выполнить резку деталей под размер</w:t>
      </w:r>
    </w:p>
    <w:p w:rsidR="00C61E5C" w:rsidRDefault="00C01AF4">
      <w:pPr>
        <w:pStyle w:val="3"/>
        <w:framePr w:w="9595" w:h="10576" w:hRule="exact" w:wrap="around" w:vAnchor="page" w:hAnchor="page" w:x="1167" w:y="1325"/>
        <w:numPr>
          <w:ilvl w:val="0"/>
          <w:numId w:val="3"/>
        </w:numPr>
        <w:shd w:val="clear" w:color="auto" w:fill="auto"/>
        <w:tabs>
          <w:tab w:val="left" w:pos="1466"/>
        </w:tabs>
        <w:spacing w:line="389" w:lineRule="exact"/>
        <w:ind w:left="120" w:firstLine="720"/>
      </w:pPr>
      <w:r>
        <w:t>Опилить поверхности под размер, согласно документации</w:t>
      </w:r>
    </w:p>
    <w:p w:rsidR="00C61E5C" w:rsidRDefault="00C01AF4">
      <w:pPr>
        <w:pStyle w:val="3"/>
        <w:framePr w:w="9595" w:h="10576" w:hRule="exact" w:wrap="around" w:vAnchor="page" w:hAnchor="page" w:x="1167" w:y="1325"/>
        <w:numPr>
          <w:ilvl w:val="0"/>
          <w:numId w:val="3"/>
        </w:numPr>
        <w:shd w:val="clear" w:color="auto" w:fill="auto"/>
        <w:tabs>
          <w:tab w:val="left" w:pos="1466"/>
        </w:tabs>
        <w:spacing w:line="389" w:lineRule="exact"/>
        <w:ind w:left="120" w:firstLine="720"/>
      </w:pPr>
      <w:r>
        <w:t>Выполнить сверление и зенкование, соответствующих отверстий</w:t>
      </w:r>
    </w:p>
    <w:p w:rsidR="00C61E5C" w:rsidRDefault="00C01AF4">
      <w:pPr>
        <w:pStyle w:val="3"/>
        <w:framePr w:w="9595" w:h="10576" w:hRule="exact" w:wrap="around" w:vAnchor="page" w:hAnchor="page" w:x="1167" w:y="1325"/>
        <w:numPr>
          <w:ilvl w:val="0"/>
          <w:numId w:val="3"/>
        </w:numPr>
        <w:shd w:val="clear" w:color="auto" w:fill="auto"/>
        <w:tabs>
          <w:tab w:val="left" w:pos="1466"/>
        </w:tabs>
        <w:spacing w:line="389" w:lineRule="exact"/>
        <w:ind w:left="120" w:firstLine="720"/>
      </w:pPr>
      <w:r>
        <w:t>Выполнить нарезание резьбы, соответствующих отверстий</w:t>
      </w:r>
    </w:p>
    <w:p w:rsidR="00C61E5C" w:rsidRDefault="00C01AF4">
      <w:pPr>
        <w:pStyle w:val="3"/>
        <w:framePr w:w="9595" w:h="10576" w:hRule="exact" w:wrap="around" w:vAnchor="page" w:hAnchor="page" w:x="1167" w:y="1325"/>
        <w:numPr>
          <w:ilvl w:val="0"/>
          <w:numId w:val="3"/>
        </w:numPr>
        <w:shd w:val="clear" w:color="auto" w:fill="auto"/>
        <w:tabs>
          <w:tab w:val="left" w:pos="1466"/>
        </w:tabs>
        <w:spacing w:line="389" w:lineRule="exact"/>
        <w:ind w:left="120" w:firstLine="720"/>
      </w:pPr>
      <w:r>
        <w:t>Осуществить гибку соответствующей детали</w:t>
      </w:r>
    </w:p>
    <w:p w:rsidR="00C61E5C" w:rsidRDefault="00C01AF4">
      <w:pPr>
        <w:pStyle w:val="3"/>
        <w:framePr w:w="9595" w:h="10576" w:hRule="exact" w:wrap="around" w:vAnchor="page" w:hAnchor="page" w:x="1167" w:y="1325"/>
        <w:numPr>
          <w:ilvl w:val="0"/>
          <w:numId w:val="3"/>
        </w:numPr>
        <w:shd w:val="clear" w:color="auto" w:fill="auto"/>
        <w:tabs>
          <w:tab w:val="left" w:pos="1466"/>
        </w:tabs>
        <w:spacing w:after="316" w:line="389" w:lineRule="exact"/>
        <w:ind w:left="120" w:firstLine="720"/>
      </w:pPr>
      <w:r>
        <w:t>Выполнить сборку изделия посредством клепки</w:t>
      </w:r>
    </w:p>
    <w:p w:rsidR="00C61E5C" w:rsidRDefault="00C01AF4">
      <w:pPr>
        <w:pStyle w:val="10"/>
        <w:framePr w:w="9595" w:h="10576" w:hRule="exact" w:wrap="around" w:vAnchor="page" w:hAnchor="page" w:x="1167" w:y="1325"/>
        <w:shd w:val="clear" w:color="auto" w:fill="auto"/>
        <w:spacing w:after="0" w:line="370" w:lineRule="exact"/>
        <w:ind w:left="120" w:firstLine="0"/>
        <w:jc w:val="both"/>
      </w:pPr>
      <w:bookmarkStart w:id="16" w:name="bookmark15"/>
      <w:r>
        <w:t>Модуль 1: Подготовительные, заготовительные и разметочные работы</w:t>
      </w:r>
      <w:bookmarkEnd w:id="16"/>
    </w:p>
    <w:p w:rsidR="00C61E5C" w:rsidRDefault="00C01AF4">
      <w:pPr>
        <w:pStyle w:val="3"/>
        <w:framePr w:w="9595" w:h="10576" w:hRule="exact" w:wrap="around" w:vAnchor="page" w:hAnchor="page" w:x="1167" w:y="1325"/>
        <w:shd w:val="clear" w:color="auto" w:fill="auto"/>
        <w:spacing w:after="304" w:line="370" w:lineRule="exact"/>
        <w:ind w:left="120" w:right="140" w:firstLine="720"/>
      </w:pPr>
      <w:r>
        <w:t>Участник самостоятельно должен выполнить разметку, определить базовые поверхности детали, подобрать необходимый инструмент, осуществить отделение лишнего металла от заготовки.</w:t>
      </w:r>
    </w:p>
    <w:p w:rsidR="00C61E5C" w:rsidRDefault="00C01AF4">
      <w:pPr>
        <w:pStyle w:val="10"/>
        <w:framePr w:w="9595" w:h="10576" w:hRule="exact" w:wrap="around" w:vAnchor="page" w:hAnchor="page" w:x="1167" w:y="1325"/>
        <w:shd w:val="clear" w:color="auto" w:fill="auto"/>
        <w:spacing w:after="0" w:line="365" w:lineRule="exact"/>
        <w:ind w:left="120" w:firstLine="0"/>
        <w:jc w:val="both"/>
      </w:pPr>
      <w:bookmarkStart w:id="17" w:name="bookmark16"/>
      <w:r>
        <w:t>Модуль 2: Изготовление и сборка</w:t>
      </w:r>
      <w:bookmarkEnd w:id="17"/>
    </w:p>
    <w:p w:rsidR="00C61E5C" w:rsidRDefault="00C01AF4">
      <w:pPr>
        <w:pStyle w:val="3"/>
        <w:framePr w:w="9595" w:h="10576" w:hRule="exact" w:wrap="around" w:vAnchor="page" w:hAnchor="page" w:x="1167" w:y="1325"/>
        <w:shd w:val="clear" w:color="auto" w:fill="auto"/>
        <w:spacing w:after="296" w:line="365" w:lineRule="exact"/>
        <w:ind w:left="120" w:right="140" w:firstLine="720"/>
        <w:jc w:val="left"/>
      </w:pPr>
      <w:r>
        <w:t>Участник самостоятельно должен выполнить чистовую отделку изделия. Выполнить сверление, зенкование, нарезание резьбы соответствующих отверстий. Осуществить гибку соответствующей детали. Выполнить сборку изделия посредством клепки.</w:t>
      </w:r>
    </w:p>
    <w:p w:rsidR="00C61E5C" w:rsidRDefault="00C01AF4">
      <w:pPr>
        <w:pStyle w:val="10"/>
        <w:framePr w:w="9595" w:h="10576" w:hRule="exact" w:wrap="around" w:vAnchor="page" w:hAnchor="page" w:x="1167" w:y="1325"/>
        <w:numPr>
          <w:ilvl w:val="1"/>
          <w:numId w:val="2"/>
        </w:numPr>
        <w:shd w:val="clear" w:color="auto" w:fill="auto"/>
        <w:tabs>
          <w:tab w:val="left" w:pos="840"/>
        </w:tabs>
        <w:spacing w:after="0" w:line="370" w:lineRule="exact"/>
        <w:ind w:left="120" w:firstLine="0"/>
        <w:jc w:val="both"/>
      </w:pPr>
      <w:bookmarkStart w:id="18" w:name="bookmark17"/>
      <w:r>
        <w:t>Критерии оценки</w:t>
      </w:r>
      <w:bookmarkEnd w:id="18"/>
    </w:p>
    <w:p w:rsidR="00C61E5C" w:rsidRDefault="00C01AF4">
      <w:pPr>
        <w:pStyle w:val="3"/>
        <w:framePr w:w="9595" w:h="10576" w:hRule="exact" w:wrap="around" w:vAnchor="page" w:hAnchor="page" w:x="1167" w:y="1325"/>
        <w:shd w:val="clear" w:color="auto" w:fill="auto"/>
        <w:spacing w:line="370" w:lineRule="exact"/>
        <w:ind w:left="120" w:right="140" w:firstLine="720"/>
        <w:jc w:val="left"/>
      </w:pPr>
      <w:r>
        <w:t>Оценивается сборочное изделие «Накладка дверная» (конкурсное задание) на соответствие размеров с учетом допуска на размер, геометрическим параметрам формы, параметрам шероховатости и техническим требованиям, указанным на чертеже (конкурсном задании). Общее количество баллов - 100.</w:t>
      </w:r>
    </w:p>
    <w:p w:rsidR="00C61E5C" w:rsidRDefault="00C01AF4">
      <w:pPr>
        <w:pStyle w:val="a7"/>
        <w:framePr w:wrap="around" w:vAnchor="page" w:hAnchor="page" w:x="2002" w:y="12307"/>
        <w:shd w:val="clear" w:color="auto" w:fill="auto"/>
        <w:spacing w:line="240" w:lineRule="exact"/>
      </w:pPr>
      <w:r>
        <w:t>Описание критериев и максимального балла приведено в таблице.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65"/>
        <w:gridCol w:w="4109"/>
        <w:gridCol w:w="1843"/>
        <w:gridCol w:w="1680"/>
        <w:gridCol w:w="989"/>
      </w:tblGrid>
      <w:tr w:rsidR="00C61E5C">
        <w:trPr>
          <w:trHeight w:hRule="exact" w:val="293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E5C" w:rsidRDefault="00C01AF4">
            <w:pPr>
              <w:pStyle w:val="3"/>
              <w:framePr w:w="9586" w:h="2981" w:wrap="around" w:vAnchor="page" w:hAnchor="page" w:x="1172" w:y="12648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4"/>
              </w:rPr>
              <w:t>Раздел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E5C" w:rsidRDefault="00C01AF4">
            <w:pPr>
              <w:pStyle w:val="3"/>
              <w:framePr w:w="9586" w:h="2981" w:wrap="around" w:vAnchor="page" w:hAnchor="page" w:x="1172" w:y="12648"/>
              <w:shd w:val="clear" w:color="auto" w:fill="auto"/>
              <w:spacing w:line="240" w:lineRule="exact"/>
              <w:ind w:left="100" w:firstLine="0"/>
              <w:jc w:val="left"/>
            </w:pPr>
            <w:r>
              <w:rPr>
                <w:rStyle w:val="24"/>
              </w:rPr>
              <w:t>Критерий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E5C" w:rsidRDefault="00C01AF4">
            <w:pPr>
              <w:pStyle w:val="3"/>
              <w:framePr w:w="9586" w:h="2981" w:wrap="around" w:vAnchor="page" w:hAnchor="page" w:x="1172" w:y="12648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4"/>
              </w:rPr>
              <w:t>Оценки</w:t>
            </w:r>
          </w:p>
        </w:tc>
      </w:tr>
      <w:tr w:rsidR="00C61E5C">
        <w:trPr>
          <w:trHeight w:hRule="exact" w:val="283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1E5C" w:rsidRDefault="00C61E5C">
            <w:pPr>
              <w:framePr w:w="9586" w:h="2981" w:wrap="around" w:vAnchor="page" w:hAnchor="page" w:x="1172" w:y="12648"/>
            </w:pPr>
          </w:p>
        </w:tc>
        <w:tc>
          <w:tcPr>
            <w:tcW w:w="4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1E5C" w:rsidRDefault="00C61E5C">
            <w:pPr>
              <w:framePr w:w="9586" w:h="2981" w:wrap="around" w:vAnchor="page" w:hAnchor="page" w:x="1172" w:y="1264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E5C" w:rsidRDefault="00C01AF4">
            <w:pPr>
              <w:pStyle w:val="3"/>
              <w:framePr w:w="9586" w:h="2981" w:wrap="around" w:vAnchor="page" w:hAnchor="page" w:x="1172" w:y="12648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4"/>
              </w:rPr>
              <w:t>Субъективная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E5C" w:rsidRDefault="00C01AF4">
            <w:pPr>
              <w:pStyle w:val="3"/>
              <w:framePr w:w="9586" w:h="2981" w:wrap="around" w:vAnchor="page" w:hAnchor="page" w:x="1172" w:y="12648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4"/>
              </w:rPr>
              <w:t>Объективная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E5C" w:rsidRDefault="00C01AF4">
            <w:pPr>
              <w:pStyle w:val="3"/>
              <w:framePr w:w="9586" w:h="2981" w:wrap="around" w:vAnchor="page" w:hAnchor="page" w:x="1172" w:y="12648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4"/>
              </w:rPr>
              <w:t>Общая</w:t>
            </w:r>
          </w:p>
        </w:tc>
      </w:tr>
      <w:tr w:rsidR="00C61E5C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E5C" w:rsidRDefault="00C01AF4">
            <w:pPr>
              <w:pStyle w:val="3"/>
              <w:framePr w:w="9586" w:h="2981" w:wrap="around" w:vAnchor="page" w:hAnchor="page" w:x="1172" w:y="12648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E5C" w:rsidRDefault="00C01AF4">
            <w:pPr>
              <w:pStyle w:val="3"/>
              <w:framePr w:w="9586" w:h="2981" w:wrap="around" w:vAnchor="page" w:hAnchor="page" w:x="1172" w:y="12648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105pt0pt"/>
              </w:rPr>
              <w:t>Безопасность (Соблюдение ОТ и ТБ)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E5C" w:rsidRDefault="00C01AF4">
            <w:pPr>
              <w:pStyle w:val="3"/>
              <w:framePr w:w="9586" w:h="2981" w:wrap="around" w:vAnchor="page" w:hAnchor="page" w:x="1172" w:y="12648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E5C" w:rsidRDefault="00C01AF4">
            <w:pPr>
              <w:pStyle w:val="3"/>
              <w:framePr w:w="9586" w:h="2981" w:wrap="around" w:vAnchor="page" w:hAnchor="page" w:x="1172" w:y="12648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E5C" w:rsidRDefault="00C01AF4">
            <w:pPr>
              <w:pStyle w:val="3"/>
              <w:framePr w:w="9586" w:h="2981" w:wrap="around" w:vAnchor="page" w:hAnchor="page" w:x="1172" w:y="12648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4</w:t>
            </w:r>
          </w:p>
        </w:tc>
      </w:tr>
      <w:tr w:rsidR="00C61E5C">
        <w:trPr>
          <w:trHeight w:hRule="exact" w:val="35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E5C" w:rsidRDefault="00C01AF4">
            <w:pPr>
              <w:pStyle w:val="3"/>
              <w:framePr w:w="9586" w:h="2981" w:wrap="around" w:vAnchor="page" w:hAnchor="page" w:x="1172" w:y="12648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E5C" w:rsidRDefault="00C01AF4">
            <w:pPr>
              <w:pStyle w:val="3"/>
              <w:framePr w:w="9586" w:h="2981" w:wrap="around" w:vAnchor="page" w:hAnchor="page" w:x="1172" w:y="12648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105pt0pt"/>
              </w:rPr>
              <w:t>Организация рабочего места (ОРМ)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E5C" w:rsidRDefault="00C01AF4">
            <w:pPr>
              <w:pStyle w:val="3"/>
              <w:framePr w:w="9586" w:h="2981" w:wrap="around" w:vAnchor="page" w:hAnchor="page" w:x="1172" w:y="12648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E5C" w:rsidRDefault="00C01AF4">
            <w:pPr>
              <w:pStyle w:val="3"/>
              <w:framePr w:w="9586" w:h="2981" w:wrap="around" w:vAnchor="page" w:hAnchor="page" w:x="1172" w:y="12648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E5C" w:rsidRDefault="00C01AF4">
            <w:pPr>
              <w:pStyle w:val="3"/>
              <w:framePr w:w="9586" w:h="2981" w:wrap="around" w:vAnchor="page" w:hAnchor="page" w:x="1172" w:y="12648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2</w:t>
            </w:r>
          </w:p>
        </w:tc>
      </w:tr>
      <w:tr w:rsidR="00C61E5C"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E5C" w:rsidRDefault="00C01AF4">
            <w:pPr>
              <w:pStyle w:val="3"/>
              <w:framePr w:w="9586" w:h="2981" w:wrap="around" w:vAnchor="page" w:hAnchor="page" w:x="1172" w:y="12648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С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E5C" w:rsidRDefault="00C01AF4">
            <w:pPr>
              <w:pStyle w:val="3"/>
              <w:framePr w:w="9586" w:h="2981" w:wrap="around" w:vAnchor="page" w:hAnchor="page" w:x="1172" w:y="12648"/>
              <w:shd w:val="clear" w:color="auto" w:fill="auto"/>
              <w:spacing w:line="274" w:lineRule="exact"/>
              <w:ind w:left="100" w:firstLine="0"/>
              <w:jc w:val="left"/>
            </w:pPr>
            <w:r>
              <w:rPr>
                <w:rStyle w:val="105pt0pt"/>
              </w:rPr>
              <w:t>Размеры (Накладка декоративная, Пластинка защитная)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E5C" w:rsidRDefault="00C01AF4">
            <w:pPr>
              <w:pStyle w:val="3"/>
              <w:framePr w:w="9586" w:h="2981" w:wrap="around" w:vAnchor="page" w:hAnchor="page" w:x="1172" w:y="12648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E5C" w:rsidRDefault="00C01AF4">
            <w:pPr>
              <w:pStyle w:val="3"/>
              <w:framePr w:w="9586" w:h="2981" w:wrap="around" w:vAnchor="page" w:hAnchor="page" w:x="1172" w:y="12648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E5C" w:rsidRDefault="00C01AF4">
            <w:pPr>
              <w:pStyle w:val="3"/>
              <w:framePr w:w="9586" w:h="2981" w:wrap="around" w:vAnchor="page" w:hAnchor="page" w:x="1172" w:y="12648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80</w:t>
            </w:r>
          </w:p>
        </w:tc>
      </w:tr>
      <w:tr w:rsidR="00C61E5C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E5C" w:rsidRDefault="00C01AF4">
            <w:pPr>
              <w:pStyle w:val="3"/>
              <w:framePr w:w="9586" w:h="2981" w:wrap="around" w:vAnchor="page" w:hAnchor="page" w:x="1172" w:y="12648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Б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E5C" w:rsidRDefault="00C01AF4">
            <w:pPr>
              <w:pStyle w:val="3"/>
              <w:framePr w:w="9586" w:h="2981" w:wrap="around" w:vAnchor="page" w:hAnchor="page" w:x="1172" w:y="12648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105pt0pt"/>
              </w:rPr>
              <w:t>Обработка кромок деталей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E5C" w:rsidRDefault="00C01AF4">
            <w:pPr>
              <w:pStyle w:val="3"/>
              <w:framePr w:w="9586" w:h="2981" w:wrap="around" w:vAnchor="page" w:hAnchor="page" w:x="1172" w:y="12648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E5C" w:rsidRDefault="00C01AF4">
            <w:pPr>
              <w:pStyle w:val="3"/>
              <w:framePr w:w="9586" w:h="2981" w:wrap="around" w:vAnchor="page" w:hAnchor="page" w:x="1172" w:y="12648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E5C" w:rsidRDefault="00C01AF4">
            <w:pPr>
              <w:pStyle w:val="3"/>
              <w:framePr w:w="9586" w:h="2981" w:wrap="around" w:vAnchor="page" w:hAnchor="page" w:x="1172" w:y="12648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4</w:t>
            </w:r>
          </w:p>
        </w:tc>
      </w:tr>
      <w:tr w:rsidR="00C61E5C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E5C" w:rsidRDefault="00C01AF4">
            <w:pPr>
              <w:pStyle w:val="3"/>
              <w:framePr w:w="9586" w:h="2981" w:wrap="around" w:vAnchor="page" w:hAnchor="page" w:x="1172" w:y="12648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E5C" w:rsidRDefault="00C01AF4">
            <w:pPr>
              <w:pStyle w:val="3"/>
              <w:framePr w:w="9586" w:h="2981" w:wrap="around" w:vAnchor="page" w:hAnchor="page" w:x="1172" w:y="12648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105pt0pt"/>
              </w:rPr>
              <w:t>Сборка изделия (клепка)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E5C" w:rsidRDefault="00C61E5C">
            <w:pPr>
              <w:framePr w:w="9586" w:h="2981" w:wrap="around" w:vAnchor="page" w:hAnchor="page" w:x="1172" w:y="12648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E5C" w:rsidRDefault="00C01AF4">
            <w:pPr>
              <w:pStyle w:val="3"/>
              <w:framePr w:w="9586" w:h="2981" w:wrap="around" w:vAnchor="page" w:hAnchor="page" w:x="1172" w:y="12648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E5C" w:rsidRDefault="00C01AF4">
            <w:pPr>
              <w:pStyle w:val="3"/>
              <w:framePr w:w="9586" w:h="2981" w:wrap="around" w:vAnchor="page" w:hAnchor="page" w:x="1172" w:y="12648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5</w:t>
            </w:r>
          </w:p>
        </w:tc>
      </w:tr>
      <w:tr w:rsidR="00C61E5C">
        <w:trPr>
          <w:trHeight w:hRule="exact" w:val="33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E5C" w:rsidRDefault="00C01AF4">
            <w:pPr>
              <w:pStyle w:val="3"/>
              <w:framePr w:w="9586" w:h="2981" w:wrap="around" w:vAnchor="page" w:hAnchor="page" w:x="1172" w:y="12648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Р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E5C" w:rsidRDefault="00C01AF4">
            <w:pPr>
              <w:pStyle w:val="3"/>
              <w:framePr w:w="9586" w:h="2981" w:wrap="around" w:vAnchor="page" w:hAnchor="page" w:x="1172" w:y="12648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105pt0pt"/>
              </w:rPr>
              <w:t>Внешний вид изделия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E5C" w:rsidRDefault="00C01AF4">
            <w:pPr>
              <w:pStyle w:val="3"/>
              <w:framePr w:w="9586" w:h="2981" w:wrap="around" w:vAnchor="page" w:hAnchor="page" w:x="1172" w:y="12648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E5C" w:rsidRDefault="00C01AF4">
            <w:pPr>
              <w:pStyle w:val="3"/>
              <w:framePr w:w="9586" w:h="2981" w:wrap="around" w:vAnchor="page" w:hAnchor="page" w:x="1172" w:y="12648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E5C" w:rsidRDefault="00C01AF4">
            <w:pPr>
              <w:pStyle w:val="3"/>
              <w:framePr w:w="9586" w:h="2981" w:wrap="around" w:vAnchor="page" w:hAnchor="page" w:x="1172" w:y="12648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5</w:t>
            </w:r>
          </w:p>
        </w:tc>
      </w:tr>
      <w:tr w:rsidR="00C61E5C">
        <w:trPr>
          <w:trHeight w:hRule="exact"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E5C" w:rsidRDefault="00C61E5C">
            <w:pPr>
              <w:framePr w:w="9586" w:h="2981" w:wrap="around" w:vAnchor="page" w:hAnchor="page" w:x="1172" w:y="12648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E5C" w:rsidRDefault="00C01AF4">
            <w:pPr>
              <w:pStyle w:val="3"/>
              <w:framePr w:w="9586" w:h="2981" w:wrap="around" w:vAnchor="page" w:hAnchor="page" w:x="1172" w:y="12648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105pt0pt"/>
              </w:rPr>
              <w:t>Итого =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E5C" w:rsidRDefault="00C01AF4">
            <w:pPr>
              <w:pStyle w:val="3"/>
              <w:framePr w:w="9586" w:h="2981" w:wrap="around" w:vAnchor="page" w:hAnchor="page" w:x="1172" w:y="12648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E5C" w:rsidRDefault="00C01AF4">
            <w:pPr>
              <w:pStyle w:val="3"/>
              <w:framePr w:w="9586" w:h="2981" w:wrap="around" w:vAnchor="page" w:hAnchor="page" w:x="1172" w:y="12648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95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E5C" w:rsidRDefault="00C01AF4">
            <w:pPr>
              <w:pStyle w:val="3"/>
              <w:framePr w:w="9586" w:h="2981" w:wrap="around" w:vAnchor="page" w:hAnchor="page" w:x="1172" w:y="12648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100</w:t>
            </w:r>
          </w:p>
        </w:tc>
      </w:tr>
    </w:tbl>
    <w:p w:rsidR="00C61E5C" w:rsidRDefault="00C61E5C">
      <w:pPr>
        <w:rPr>
          <w:sz w:val="2"/>
          <w:szCs w:val="2"/>
        </w:rPr>
        <w:sectPr w:rsidR="00C61E5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61E5C" w:rsidRDefault="00C01AF4">
      <w:pPr>
        <w:pStyle w:val="a7"/>
        <w:framePr w:wrap="around" w:vAnchor="page" w:hAnchor="page" w:x="2002" w:y="1181"/>
        <w:shd w:val="clear" w:color="auto" w:fill="auto"/>
        <w:spacing w:line="240" w:lineRule="exact"/>
      </w:pPr>
      <w:r>
        <w:lastRenderedPageBreak/>
        <w:t>Оценка конкурсного задания оценивается по следующим критериям: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65"/>
        <w:gridCol w:w="3259"/>
        <w:gridCol w:w="5362"/>
      </w:tblGrid>
      <w:tr w:rsidR="00C61E5C" w:rsidTr="009210F1">
        <w:trPr>
          <w:trHeight w:hRule="exact" w:val="2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E5C" w:rsidRDefault="00C01AF4" w:rsidP="009210F1">
            <w:pPr>
              <w:pStyle w:val="3"/>
              <w:framePr w:w="9586" w:h="4224" w:wrap="around" w:vAnchor="page" w:hAnchor="page" w:x="1172" w:y="1517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4"/>
              </w:rPr>
              <w:t>Раздел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E5C" w:rsidRDefault="00C01AF4" w:rsidP="009210F1">
            <w:pPr>
              <w:pStyle w:val="3"/>
              <w:framePr w:w="9586" w:h="4224" w:wrap="around" w:vAnchor="page" w:hAnchor="page" w:x="1172" w:y="1517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24"/>
              </w:rPr>
              <w:t>Критерий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E5C" w:rsidRDefault="00C01AF4" w:rsidP="009210F1">
            <w:pPr>
              <w:pStyle w:val="3"/>
              <w:framePr w:w="9586" w:h="4224" w:wrap="around" w:vAnchor="page" w:hAnchor="page" w:x="1172" w:y="1517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Способ оценивания</w:t>
            </w:r>
          </w:p>
        </w:tc>
      </w:tr>
      <w:tr w:rsidR="00C61E5C" w:rsidTr="009210F1">
        <w:trPr>
          <w:trHeight w:hRule="exact" w:val="83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E5C" w:rsidRDefault="00C01AF4" w:rsidP="009210F1">
            <w:pPr>
              <w:pStyle w:val="3"/>
              <w:framePr w:w="9586" w:h="4224" w:wrap="around" w:vAnchor="page" w:hAnchor="page" w:x="1172" w:y="1517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E5C" w:rsidRDefault="00C01AF4" w:rsidP="009210F1">
            <w:pPr>
              <w:pStyle w:val="3"/>
              <w:framePr w:w="9586" w:h="4224" w:wrap="around" w:vAnchor="page" w:hAnchor="page" w:x="1172" w:y="1517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05pt0pt"/>
              </w:rPr>
              <w:t>Безопасность (Соблюдение ОТ и ТБ)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E5C" w:rsidRDefault="00C01AF4" w:rsidP="009210F1">
            <w:pPr>
              <w:pStyle w:val="3"/>
              <w:framePr w:w="9586" w:h="4224" w:wrap="around" w:vAnchor="page" w:hAnchor="page" w:x="1172" w:y="1517"/>
              <w:shd w:val="clear" w:color="auto" w:fill="auto"/>
              <w:spacing w:line="274" w:lineRule="exact"/>
              <w:ind w:firstLine="0"/>
            </w:pPr>
            <w:r>
              <w:rPr>
                <w:rStyle w:val="105pt0pt"/>
              </w:rPr>
              <w:t>Личная безопасность во время работы и электрическая безопасность при работе с электроинструментами.</w:t>
            </w:r>
          </w:p>
        </w:tc>
      </w:tr>
      <w:tr w:rsidR="00C61E5C" w:rsidTr="009210F1"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E5C" w:rsidRDefault="00C01AF4" w:rsidP="009210F1">
            <w:pPr>
              <w:pStyle w:val="3"/>
              <w:framePr w:w="9586" w:h="4224" w:wrap="around" w:vAnchor="page" w:hAnchor="page" w:x="1172" w:y="1517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E5C" w:rsidRDefault="00C01AF4" w:rsidP="009210F1">
            <w:pPr>
              <w:pStyle w:val="3"/>
              <w:framePr w:w="9586" w:h="4224" w:wrap="around" w:vAnchor="page" w:hAnchor="page" w:x="1172" w:y="1517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105pt0pt"/>
              </w:rPr>
              <w:t>Организация рабочего места (ОРМ)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E5C" w:rsidRDefault="00C01AF4" w:rsidP="009210F1">
            <w:pPr>
              <w:pStyle w:val="3"/>
              <w:framePr w:w="9586" w:h="4224" w:wrap="around" w:vAnchor="page" w:hAnchor="page" w:x="1172" w:y="1517"/>
              <w:shd w:val="clear" w:color="auto" w:fill="auto"/>
              <w:spacing w:line="269" w:lineRule="exact"/>
              <w:ind w:firstLine="0"/>
            </w:pPr>
            <w:r>
              <w:rPr>
                <w:rStyle w:val="105pt0pt"/>
              </w:rPr>
              <w:t>Организация рабочего места (ОРМ) соответствует нормам охраны труда.</w:t>
            </w:r>
          </w:p>
        </w:tc>
      </w:tr>
      <w:tr w:rsidR="00C61E5C" w:rsidTr="009210F1">
        <w:trPr>
          <w:trHeight w:hRule="exact" w:val="84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E5C" w:rsidRDefault="00C01AF4" w:rsidP="009210F1">
            <w:pPr>
              <w:pStyle w:val="3"/>
              <w:framePr w:w="9586" w:h="4224" w:wrap="around" w:vAnchor="page" w:hAnchor="page" w:x="1172" w:y="1517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E5C" w:rsidRDefault="00C01AF4" w:rsidP="009210F1">
            <w:pPr>
              <w:pStyle w:val="3"/>
              <w:framePr w:w="9586" w:h="4224" w:wrap="around" w:vAnchor="page" w:hAnchor="page" w:x="1172" w:y="1517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>Размеры (Накладка декоративная, Пластинка защитная)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E5C" w:rsidRDefault="00C01AF4" w:rsidP="009210F1">
            <w:pPr>
              <w:pStyle w:val="3"/>
              <w:framePr w:w="9586" w:h="4224" w:wrap="around" w:vAnchor="page" w:hAnchor="page" w:x="1172" w:y="1517"/>
              <w:shd w:val="clear" w:color="auto" w:fill="auto"/>
              <w:spacing w:line="278" w:lineRule="exact"/>
              <w:ind w:firstLine="0"/>
            </w:pPr>
            <w:r>
              <w:rPr>
                <w:rStyle w:val="105pt0pt"/>
              </w:rPr>
              <w:t>Действительные размеры детали оцениваются посредством сравнения с размерами по чертежу.</w:t>
            </w:r>
          </w:p>
        </w:tc>
      </w:tr>
      <w:tr w:rsidR="00C61E5C" w:rsidTr="009210F1"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E5C" w:rsidRDefault="00C01AF4" w:rsidP="009210F1">
            <w:pPr>
              <w:pStyle w:val="3"/>
              <w:framePr w:w="9586" w:h="4224" w:wrap="around" w:vAnchor="page" w:hAnchor="page" w:x="1172" w:y="1517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Б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E5C" w:rsidRDefault="00C01AF4" w:rsidP="009210F1">
            <w:pPr>
              <w:pStyle w:val="3"/>
              <w:framePr w:w="9586" w:h="4224" w:wrap="around" w:vAnchor="page" w:hAnchor="page" w:x="1172" w:y="1517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Обработка кромок деталей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E5C" w:rsidRDefault="00C01AF4" w:rsidP="009210F1">
            <w:pPr>
              <w:pStyle w:val="3"/>
              <w:framePr w:w="9586" w:h="4224" w:wrap="around" w:vAnchor="page" w:hAnchor="page" w:x="1172" w:y="1517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>Обработка кромок оценивается наличием/отсутствием острых кромок, заусенец.</w:t>
            </w:r>
          </w:p>
        </w:tc>
      </w:tr>
      <w:tr w:rsidR="00C61E5C" w:rsidTr="009210F1">
        <w:trPr>
          <w:trHeight w:hRule="exact"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E5C" w:rsidRDefault="00C01AF4" w:rsidP="009210F1">
            <w:pPr>
              <w:pStyle w:val="3"/>
              <w:framePr w:w="9586" w:h="4224" w:wrap="around" w:vAnchor="page" w:hAnchor="page" w:x="1172" w:y="1517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E5C" w:rsidRDefault="00C01AF4" w:rsidP="009210F1">
            <w:pPr>
              <w:pStyle w:val="3"/>
              <w:framePr w:w="9586" w:h="4224" w:wrap="around" w:vAnchor="page" w:hAnchor="page" w:x="1172" w:y="1517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Сборка изделия (клепка)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E5C" w:rsidRDefault="00C01AF4" w:rsidP="009210F1">
            <w:pPr>
              <w:pStyle w:val="3"/>
              <w:framePr w:w="9586" w:h="4224" w:wrap="around" w:vAnchor="page" w:hAnchor="page" w:x="1172" w:y="1517"/>
              <w:shd w:val="clear" w:color="auto" w:fill="auto"/>
              <w:spacing w:line="278" w:lineRule="exact"/>
              <w:ind w:firstLine="0"/>
            </w:pPr>
            <w:r>
              <w:rPr>
                <w:rStyle w:val="105pt0pt"/>
              </w:rPr>
              <w:t>Сборка оценивается наличием клепки, прочностью соединения деталей.</w:t>
            </w:r>
          </w:p>
        </w:tc>
      </w:tr>
      <w:tr w:rsidR="00C61E5C" w:rsidTr="009210F1">
        <w:trPr>
          <w:trHeight w:hRule="exact" w:val="57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E5C" w:rsidRDefault="00C01AF4" w:rsidP="009210F1">
            <w:pPr>
              <w:pStyle w:val="3"/>
              <w:framePr w:w="9586" w:h="4224" w:wrap="around" w:vAnchor="page" w:hAnchor="page" w:x="1172" w:y="1517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E5C" w:rsidRDefault="00C01AF4" w:rsidP="009210F1">
            <w:pPr>
              <w:pStyle w:val="3"/>
              <w:framePr w:w="9586" w:h="4224" w:wrap="around" w:vAnchor="page" w:hAnchor="page" w:x="1172" w:y="1517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Внешний вид изделия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E5C" w:rsidRDefault="00C01AF4" w:rsidP="009210F1">
            <w:pPr>
              <w:pStyle w:val="3"/>
              <w:framePr w:w="9586" w:h="4224" w:wrap="around" w:vAnchor="page" w:hAnchor="page" w:x="1172" w:y="1517"/>
              <w:shd w:val="clear" w:color="auto" w:fill="auto"/>
              <w:spacing w:line="274" w:lineRule="exact"/>
              <w:ind w:firstLine="0"/>
            </w:pPr>
            <w:r>
              <w:rPr>
                <w:rStyle w:val="105pt0pt"/>
              </w:rPr>
              <w:t xml:space="preserve">Внешний вид изделия оценивается путем внешнего осмотра экспертами </w:t>
            </w:r>
            <w:r>
              <w:rPr>
                <w:rStyle w:val="24"/>
              </w:rPr>
              <w:t>(5 экспертов).</w:t>
            </w:r>
          </w:p>
        </w:tc>
      </w:tr>
      <w:tr w:rsidR="009210F1" w:rsidTr="009210F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9586" w:type="dxa"/>
            <w:gridSpan w:val="3"/>
          </w:tcPr>
          <w:p w:rsidR="009210F1" w:rsidRDefault="009210F1" w:rsidP="009210F1">
            <w:pPr>
              <w:pStyle w:val="3"/>
              <w:framePr w:w="9586" w:h="4224" w:wrap="around" w:vAnchor="page" w:hAnchor="page" w:x="1172" w:y="1517"/>
              <w:shd w:val="clear" w:color="auto" w:fill="auto"/>
              <w:spacing w:line="322" w:lineRule="exact"/>
              <w:ind w:right="140" w:firstLine="0"/>
            </w:pPr>
          </w:p>
        </w:tc>
      </w:tr>
    </w:tbl>
    <w:p w:rsidR="00C61E5C" w:rsidRDefault="00C01AF4">
      <w:pPr>
        <w:pStyle w:val="3"/>
        <w:framePr w:w="9595" w:h="5730" w:hRule="exact" w:wrap="around" w:vAnchor="page" w:hAnchor="page" w:x="1167" w:y="6084"/>
        <w:shd w:val="clear" w:color="auto" w:fill="auto"/>
        <w:spacing w:line="322" w:lineRule="exact"/>
        <w:ind w:left="120" w:right="140" w:firstLine="740"/>
      </w:pPr>
      <w:r>
        <w:t>Все баллы, начисляемые за соблюдение правил Охраны труда и Техники безопасности (</w:t>
      </w:r>
      <w:r>
        <w:rPr>
          <w:rStyle w:val="105pt0pt0"/>
        </w:rPr>
        <w:t xml:space="preserve">ОТ и ТБ) </w:t>
      </w:r>
      <w:r>
        <w:t>доводятся до сведения участников в ходе ознакомления.</w:t>
      </w:r>
    </w:p>
    <w:p w:rsidR="00C61E5C" w:rsidRDefault="00C01AF4">
      <w:pPr>
        <w:pStyle w:val="3"/>
        <w:framePr w:w="9595" w:h="5730" w:hRule="exact" w:wrap="around" w:vAnchor="page" w:hAnchor="page" w:x="1167" w:y="6084"/>
        <w:shd w:val="clear" w:color="auto" w:fill="auto"/>
        <w:spacing w:line="322" w:lineRule="exact"/>
        <w:ind w:left="120" w:right="140" w:firstLine="740"/>
      </w:pPr>
      <w:r>
        <w:t>Если в ходе конкурса Эксперты по Технике безопасности фиксируют нарушение Участником соблюдения правил Охраны труда и Техники безопасности (ОТ и ТБ), Эксперты обязаны:</w:t>
      </w:r>
    </w:p>
    <w:p w:rsidR="00C61E5C" w:rsidRDefault="00C01AF4">
      <w:pPr>
        <w:pStyle w:val="3"/>
        <w:framePr w:w="9595" w:h="5730" w:hRule="exact" w:wrap="around" w:vAnchor="page" w:hAnchor="page" w:x="1167" w:y="6084"/>
        <w:numPr>
          <w:ilvl w:val="0"/>
          <w:numId w:val="3"/>
        </w:numPr>
        <w:shd w:val="clear" w:color="auto" w:fill="auto"/>
        <w:spacing w:line="322" w:lineRule="exact"/>
        <w:ind w:left="860" w:right="140" w:hanging="300"/>
      </w:pPr>
      <w:r>
        <w:rPr>
          <w:rStyle w:val="a5"/>
        </w:rPr>
        <w:t xml:space="preserve"> при Первом нарушении: </w:t>
      </w:r>
      <w:r>
        <w:t>сделать предупреждение Участнику и зафиксировать нарушение в Протоколе;</w:t>
      </w:r>
    </w:p>
    <w:p w:rsidR="00C61E5C" w:rsidRDefault="00C01AF4">
      <w:pPr>
        <w:pStyle w:val="3"/>
        <w:framePr w:w="9595" w:h="5730" w:hRule="exact" w:wrap="around" w:vAnchor="page" w:hAnchor="page" w:x="1167" w:y="6084"/>
        <w:numPr>
          <w:ilvl w:val="0"/>
          <w:numId w:val="3"/>
        </w:numPr>
        <w:shd w:val="clear" w:color="auto" w:fill="auto"/>
        <w:spacing w:after="202" w:line="322" w:lineRule="exact"/>
        <w:ind w:left="860" w:right="140" w:hanging="300"/>
      </w:pPr>
      <w:r>
        <w:rPr>
          <w:rStyle w:val="a5"/>
        </w:rPr>
        <w:t xml:space="preserve"> при Втором нарушении: </w:t>
      </w:r>
      <w:r>
        <w:t>зафиксировать нарушение в Протоколе и снять соответствующий балл за нарушение правил техники безопасности и гигиены.</w:t>
      </w:r>
    </w:p>
    <w:p w:rsidR="00C61E5C" w:rsidRDefault="00C01AF4">
      <w:pPr>
        <w:pStyle w:val="40"/>
        <w:framePr w:w="9595" w:h="5730" w:hRule="exact" w:wrap="around" w:vAnchor="page" w:hAnchor="page" w:x="1167" w:y="6084"/>
        <w:shd w:val="clear" w:color="auto" w:fill="auto"/>
        <w:tabs>
          <w:tab w:val="right" w:pos="9442"/>
        </w:tabs>
        <w:spacing w:before="0" w:line="370" w:lineRule="exact"/>
        <w:ind w:left="120" w:right="140" w:firstLine="740"/>
        <w:jc w:val="both"/>
      </w:pPr>
      <w:r>
        <w:t>За использование Участником инструмента</w:t>
      </w:r>
      <w:r>
        <w:rPr>
          <w:rStyle w:val="425pt0pt"/>
          <w:b/>
          <w:bCs/>
        </w:rPr>
        <w:t xml:space="preserve">, </w:t>
      </w:r>
      <w:r>
        <w:t>приспособлений</w:t>
      </w:r>
      <w:r>
        <w:rPr>
          <w:rStyle w:val="425pt0pt"/>
          <w:b/>
          <w:bCs/>
        </w:rPr>
        <w:t xml:space="preserve">, </w:t>
      </w:r>
      <w:r>
        <w:t>оборудования не заф</w:t>
      </w:r>
      <w:r w:rsidR="000650C2">
        <w:t xml:space="preserve">иксированных в Инфраструктурном </w:t>
      </w:r>
      <w:r>
        <w:t>листе,</w:t>
      </w:r>
    </w:p>
    <w:p w:rsidR="00C61E5C" w:rsidRDefault="00C01AF4">
      <w:pPr>
        <w:pStyle w:val="40"/>
        <w:framePr w:w="9595" w:h="5730" w:hRule="exact" w:wrap="around" w:vAnchor="page" w:hAnchor="page" w:x="1167" w:y="6084"/>
        <w:shd w:val="clear" w:color="auto" w:fill="auto"/>
        <w:spacing w:before="0" w:line="370" w:lineRule="exact"/>
        <w:ind w:left="120" w:right="140"/>
        <w:jc w:val="both"/>
      </w:pPr>
      <w:r>
        <w:t>Участник снимается с соревнований без предупреждений</w:t>
      </w:r>
      <w:r>
        <w:rPr>
          <w:rStyle w:val="425pt0pt"/>
          <w:b/>
          <w:bCs/>
        </w:rPr>
        <w:t xml:space="preserve">, </w:t>
      </w:r>
      <w:r>
        <w:t>с составлением Протокола о применении инструмента</w:t>
      </w:r>
      <w:r>
        <w:rPr>
          <w:rStyle w:val="425pt0pt"/>
          <w:b/>
          <w:bCs/>
        </w:rPr>
        <w:t xml:space="preserve">, </w:t>
      </w:r>
      <w:r>
        <w:t>приспособлений</w:t>
      </w:r>
      <w:r>
        <w:rPr>
          <w:rStyle w:val="425pt0pt"/>
          <w:b/>
          <w:bCs/>
        </w:rPr>
        <w:t xml:space="preserve">, </w:t>
      </w:r>
      <w:r>
        <w:t>оборудования</w:t>
      </w:r>
      <w:r>
        <w:rPr>
          <w:rStyle w:val="425pt0pt"/>
          <w:b/>
          <w:bCs/>
        </w:rPr>
        <w:t xml:space="preserve">, </w:t>
      </w:r>
      <w:r>
        <w:t>не указанного в Инфраструктурном листе!</w:t>
      </w:r>
    </w:p>
    <w:p w:rsidR="00C61E5C" w:rsidRDefault="00C01AF4">
      <w:pPr>
        <w:pStyle w:val="20"/>
        <w:framePr w:w="9595" w:h="3019" w:hRule="exact" w:wrap="around" w:vAnchor="page" w:hAnchor="page" w:x="1167" w:y="12655"/>
        <w:numPr>
          <w:ilvl w:val="0"/>
          <w:numId w:val="2"/>
        </w:numPr>
        <w:shd w:val="clear" w:color="auto" w:fill="auto"/>
        <w:tabs>
          <w:tab w:val="left" w:pos="576"/>
        </w:tabs>
        <w:spacing w:after="0" w:line="370" w:lineRule="exact"/>
        <w:ind w:left="120"/>
        <w:jc w:val="both"/>
      </w:pPr>
      <w:r>
        <w:t>Требования охраны труда и техники безопасности</w:t>
      </w:r>
    </w:p>
    <w:p w:rsidR="00C61E5C" w:rsidRDefault="00C01AF4">
      <w:pPr>
        <w:pStyle w:val="20"/>
        <w:framePr w:w="9595" w:h="3019" w:hRule="exact" w:wrap="around" w:vAnchor="page" w:hAnchor="page" w:x="1167" w:y="12655"/>
        <w:numPr>
          <w:ilvl w:val="1"/>
          <w:numId w:val="2"/>
        </w:numPr>
        <w:shd w:val="clear" w:color="auto" w:fill="auto"/>
        <w:tabs>
          <w:tab w:val="left" w:pos="845"/>
        </w:tabs>
        <w:spacing w:after="0" w:line="370" w:lineRule="exact"/>
        <w:ind w:left="120"/>
        <w:jc w:val="both"/>
      </w:pPr>
      <w:r>
        <w:t>Общие вопросы</w:t>
      </w:r>
    </w:p>
    <w:p w:rsidR="00C61E5C" w:rsidRDefault="00C01AF4">
      <w:pPr>
        <w:pStyle w:val="3"/>
        <w:framePr w:w="9595" w:h="3019" w:hRule="exact" w:wrap="around" w:vAnchor="page" w:hAnchor="page" w:x="1167" w:y="12655"/>
        <w:shd w:val="clear" w:color="auto" w:fill="auto"/>
        <w:spacing w:line="370" w:lineRule="exact"/>
        <w:ind w:left="120" w:right="140" w:firstLine="740"/>
      </w:pPr>
      <w:r>
        <w:t>К выполнению конкурсного задания по слесарным работам под руководством Экспертов Компетенции «Слесарное дело» Региональ</w:t>
      </w:r>
      <w:r w:rsidR="000650C2">
        <w:t>ного чемпионата Абилимпикс -2019</w:t>
      </w:r>
      <w:r>
        <w:t xml:space="preserve"> (в дальнейшем - Эксперты) допускаются лица не моложе 16 лет, прошедшие инструктаж по охране труда, медицинский осмотр и не имеющие противопоказаний по состоянию здоровья.</w:t>
      </w:r>
    </w:p>
    <w:p w:rsidR="00C61E5C" w:rsidRDefault="00C61E5C">
      <w:pPr>
        <w:rPr>
          <w:sz w:val="2"/>
          <w:szCs w:val="2"/>
        </w:rPr>
        <w:sectPr w:rsidR="00C61E5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61E5C" w:rsidRDefault="00C01AF4">
      <w:pPr>
        <w:pStyle w:val="3"/>
        <w:framePr w:w="9360" w:h="14344" w:hRule="exact" w:wrap="around" w:vAnchor="page" w:hAnchor="page" w:x="1285" w:y="1197"/>
        <w:shd w:val="clear" w:color="auto" w:fill="auto"/>
        <w:spacing w:line="374" w:lineRule="exact"/>
        <w:ind w:left="20" w:firstLine="700"/>
      </w:pPr>
      <w:r>
        <w:lastRenderedPageBreak/>
        <w:t>При работе следует руководствоваться действующими инструкциями, принятыми в Российской Федерации:</w:t>
      </w:r>
    </w:p>
    <w:p w:rsidR="00C61E5C" w:rsidRDefault="00C01AF4">
      <w:pPr>
        <w:pStyle w:val="3"/>
        <w:framePr w:w="9360" w:h="14344" w:hRule="exact" w:wrap="around" w:vAnchor="page" w:hAnchor="page" w:x="1285" w:y="1197"/>
        <w:numPr>
          <w:ilvl w:val="0"/>
          <w:numId w:val="3"/>
        </w:numPr>
        <w:shd w:val="clear" w:color="auto" w:fill="auto"/>
        <w:spacing w:line="365" w:lineRule="exact"/>
        <w:ind w:left="720" w:hanging="360"/>
        <w:jc w:val="left"/>
      </w:pPr>
      <w:r>
        <w:t xml:space="preserve"> Типовая инструкция по охране труда слесарей механосборочных работ РД 153-34.0-03.299/1-2001;</w:t>
      </w:r>
    </w:p>
    <w:p w:rsidR="00C61E5C" w:rsidRDefault="00C01AF4">
      <w:pPr>
        <w:pStyle w:val="3"/>
        <w:framePr w:w="9360" w:h="14344" w:hRule="exact" w:wrap="around" w:vAnchor="page" w:hAnchor="page" w:x="1285" w:y="1197"/>
        <w:numPr>
          <w:ilvl w:val="0"/>
          <w:numId w:val="3"/>
        </w:numPr>
        <w:shd w:val="clear" w:color="auto" w:fill="auto"/>
        <w:spacing w:line="370" w:lineRule="exact"/>
        <w:ind w:left="720" w:hanging="360"/>
        <w:jc w:val="left"/>
      </w:pPr>
      <w:r>
        <w:t xml:space="preserve"> Типовая инструкция по охране труда при работе на сверлильном станке ИОТ - 028;</w:t>
      </w:r>
    </w:p>
    <w:p w:rsidR="00C61E5C" w:rsidRDefault="00C01AF4">
      <w:pPr>
        <w:pStyle w:val="3"/>
        <w:framePr w:w="9360" w:h="14344" w:hRule="exact" w:wrap="around" w:vAnchor="page" w:hAnchor="page" w:x="1285" w:y="1197"/>
        <w:shd w:val="clear" w:color="auto" w:fill="auto"/>
        <w:spacing w:line="370" w:lineRule="exact"/>
        <w:ind w:left="20" w:firstLine="560"/>
        <w:jc w:val="left"/>
      </w:pPr>
      <w:r>
        <w:t>Каждое действие Конкурсанта должно быть согласовано с Техническим экспертом.</w:t>
      </w:r>
    </w:p>
    <w:p w:rsidR="00C61E5C" w:rsidRDefault="00C01AF4">
      <w:pPr>
        <w:pStyle w:val="3"/>
        <w:framePr w:w="9360" w:h="14344" w:hRule="exact" w:wrap="around" w:vAnchor="page" w:hAnchor="page" w:x="1285" w:y="1197"/>
        <w:shd w:val="clear" w:color="auto" w:fill="auto"/>
        <w:spacing w:line="370" w:lineRule="exact"/>
        <w:ind w:left="20" w:firstLine="560"/>
        <w:jc w:val="left"/>
      </w:pPr>
      <w:r>
        <w:t>Участник соревнований должен беспрекословно выполнять указания ответственного за оборудование Технического эксперта.</w:t>
      </w:r>
    </w:p>
    <w:p w:rsidR="00C61E5C" w:rsidRDefault="00C01AF4">
      <w:pPr>
        <w:pStyle w:val="3"/>
        <w:framePr w:w="9360" w:h="14344" w:hRule="exact" w:wrap="around" w:vAnchor="page" w:hAnchor="page" w:x="1285" w:y="1197"/>
        <w:shd w:val="clear" w:color="auto" w:fill="auto"/>
        <w:spacing w:line="370" w:lineRule="exact"/>
        <w:ind w:left="20" w:firstLine="700"/>
      </w:pPr>
      <w:r>
        <w:t>В случае возникновения внештатной ситуации Участник соревнований должен незамедлительно известить Эксперта.</w:t>
      </w:r>
    </w:p>
    <w:p w:rsidR="00C61E5C" w:rsidRDefault="00C01AF4">
      <w:pPr>
        <w:pStyle w:val="3"/>
        <w:framePr w:w="9360" w:h="14344" w:hRule="exact" w:wrap="around" w:vAnchor="page" w:hAnchor="page" w:x="1285" w:y="1197"/>
        <w:shd w:val="clear" w:color="auto" w:fill="auto"/>
        <w:spacing w:line="370" w:lineRule="exact"/>
        <w:ind w:left="20" w:firstLine="700"/>
      </w:pPr>
      <w:r>
        <w:t>При внештатной ситуации Участнику соревнований категорически запрещается предпринимать самостоятельные действия.</w:t>
      </w:r>
    </w:p>
    <w:p w:rsidR="00C61E5C" w:rsidRDefault="00C01AF4">
      <w:pPr>
        <w:pStyle w:val="20"/>
        <w:framePr w:w="9360" w:h="14344" w:hRule="exact" w:wrap="around" w:vAnchor="page" w:hAnchor="page" w:x="1285" w:y="1197"/>
        <w:shd w:val="clear" w:color="auto" w:fill="auto"/>
        <w:spacing w:after="0" w:line="370" w:lineRule="exact"/>
        <w:ind w:left="20" w:firstLine="700"/>
        <w:jc w:val="both"/>
      </w:pPr>
      <w:r>
        <w:t>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C61E5C" w:rsidRDefault="00C01AF4">
      <w:pPr>
        <w:pStyle w:val="3"/>
        <w:framePr w:w="9360" w:h="14344" w:hRule="exact" w:wrap="around" w:vAnchor="page" w:hAnchor="page" w:x="1285" w:y="1197"/>
        <w:shd w:val="clear" w:color="auto" w:fill="auto"/>
        <w:spacing w:line="370" w:lineRule="exact"/>
        <w:ind w:left="20" w:firstLine="700"/>
      </w:pPr>
      <w:r>
        <w:t>Ответственность за несчастные случаи, происшедшие в помещении для проведения конкурсного задания, несут лица, как непосредственно нарушившие правила безопасной работы на электроустановках, так и лица административно-технического персонала, которые не обеспечили:</w:t>
      </w:r>
    </w:p>
    <w:p w:rsidR="00C61E5C" w:rsidRDefault="00C01AF4">
      <w:pPr>
        <w:pStyle w:val="3"/>
        <w:framePr w:w="9360" w:h="14344" w:hRule="exact" w:wrap="around" w:vAnchor="page" w:hAnchor="page" w:x="1285" w:y="1197"/>
        <w:numPr>
          <w:ilvl w:val="0"/>
          <w:numId w:val="4"/>
        </w:numPr>
        <w:shd w:val="clear" w:color="auto" w:fill="auto"/>
        <w:spacing w:line="370" w:lineRule="exact"/>
        <w:ind w:left="720" w:hanging="360"/>
        <w:jc w:val="left"/>
      </w:pPr>
      <w:r>
        <w:t xml:space="preserve"> выполнение организационно-технических мероприятий, предотвращающих возможность возникновения несчастных случаев;</w:t>
      </w:r>
    </w:p>
    <w:p w:rsidR="00C61E5C" w:rsidRDefault="00C01AF4">
      <w:pPr>
        <w:pStyle w:val="3"/>
        <w:framePr w:w="9360" w:h="14344" w:hRule="exact" w:wrap="around" w:vAnchor="page" w:hAnchor="page" w:x="1285" w:y="1197"/>
        <w:numPr>
          <w:ilvl w:val="0"/>
          <w:numId w:val="4"/>
        </w:numPr>
        <w:shd w:val="clear" w:color="auto" w:fill="auto"/>
        <w:spacing w:after="33" w:line="240" w:lineRule="exact"/>
        <w:ind w:left="720" w:hanging="360"/>
        <w:jc w:val="left"/>
      </w:pPr>
      <w:r>
        <w:t xml:space="preserve"> соответствие рабочего места требованиям охраны труда;</w:t>
      </w:r>
    </w:p>
    <w:p w:rsidR="00C61E5C" w:rsidRDefault="00C01AF4">
      <w:pPr>
        <w:pStyle w:val="3"/>
        <w:framePr w:w="9360" w:h="14344" w:hRule="exact" w:wrap="around" w:vAnchor="page" w:hAnchor="page" w:x="1285" w:y="1197"/>
        <w:numPr>
          <w:ilvl w:val="0"/>
          <w:numId w:val="4"/>
        </w:numPr>
        <w:shd w:val="clear" w:color="auto" w:fill="auto"/>
        <w:spacing w:after="300" w:line="370" w:lineRule="exact"/>
        <w:ind w:left="720" w:hanging="360"/>
        <w:jc w:val="left"/>
      </w:pPr>
      <w:r>
        <w:t xml:space="preserve"> проведение обучения безопасным методам работы на электроустановках.</w:t>
      </w:r>
    </w:p>
    <w:p w:rsidR="00C61E5C" w:rsidRDefault="00C01AF4">
      <w:pPr>
        <w:pStyle w:val="3"/>
        <w:framePr w:w="9360" w:h="14344" w:hRule="exact" w:wrap="around" w:vAnchor="page" w:hAnchor="page" w:x="1285" w:y="1197"/>
        <w:shd w:val="clear" w:color="auto" w:fill="auto"/>
        <w:spacing w:after="284" w:line="370" w:lineRule="exact"/>
        <w:ind w:left="20" w:firstLine="700"/>
      </w:pPr>
      <w:r>
        <w:t>Участники должны соблюдать правила поведения, расписание и график проведения конкурсного задания, установленные режимы труда и отдыха.</w:t>
      </w:r>
    </w:p>
    <w:p w:rsidR="00C61E5C" w:rsidRDefault="00C01AF4">
      <w:pPr>
        <w:pStyle w:val="20"/>
        <w:framePr w:w="9360" w:h="14344" w:hRule="exact" w:wrap="around" w:vAnchor="page" w:hAnchor="page" w:x="1285" w:y="1197"/>
        <w:numPr>
          <w:ilvl w:val="1"/>
          <w:numId w:val="2"/>
        </w:numPr>
        <w:shd w:val="clear" w:color="auto" w:fill="auto"/>
        <w:tabs>
          <w:tab w:val="left" w:pos="735"/>
        </w:tabs>
        <w:spacing w:after="150" w:line="240" w:lineRule="exact"/>
        <w:ind w:left="20"/>
        <w:jc w:val="both"/>
      </w:pPr>
      <w:r>
        <w:t>Действия до начала работ</w:t>
      </w:r>
    </w:p>
    <w:p w:rsidR="00C61E5C" w:rsidRDefault="00C01AF4">
      <w:pPr>
        <w:pStyle w:val="3"/>
        <w:framePr w:w="9360" w:h="14344" w:hRule="exact" w:wrap="around" w:vAnchor="page" w:hAnchor="page" w:x="1285" w:y="1197"/>
        <w:shd w:val="clear" w:color="auto" w:fill="auto"/>
        <w:spacing w:line="374" w:lineRule="exact"/>
        <w:ind w:left="20" w:firstLine="700"/>
      </w:pPr>
      <w:r>
        <w:t>Перед началом работы Участники должны выполнить следующие виды работ:</w:t>
      </w:r>
    </w:p>
    <w:p w:rsidR="00C61E5C" w:rsidRDefault="00C01AF4">
      <w:pPr>
        <w:pStyle w:val="3"/>
        <w:framePr w:w="9360" w:h="14344" w:hRule="exact" w:wrap="around" w:vAnchor="page" w:hAnchor="page" w:x="1285" w:y="1197"/>
        <w:numPr>
          <w:ilvl w:val="0"/>
          <w:numId w:val="4"/>
        </w:numPr>
        <w:shd w:val="clear" w:color="auto" w:fill="auto"/>
        <w:spacing w:line="374" w:lineRule="exact"/>
        <w:ind w:left="720" w:hanging="360"/>
        <w:jc w:val="left"/>
      </w:pPr>
      <w:r>
        <w:t xml:space="preserve"> внимательно изучить содержание и порядок проведения практического конкурсного задания, а также безопасные приемы его выполнения;</w:t>
      </w:r>
    </w:p>
    <w:p w:rsidR="00C61E5C" w:rsidRDefault="00C01AF4">
      <w:pPr>
        <w:pStyle w:val="3"/>
        <w:framePr w:w="9360" w:h="14344" w:hRule="exact" w:wrap="around" w:vAnchor="page" w:hAnchor="page" w:x="1285" w:y="1197"/>
        <w:numPr>
          <w:ilvl w:val="0"/>
          <w:numId w:val="4"/>
        </w:numPr>
        <w:shd w:val="clear" w:color="auto" w:fill="auto"/>
        <w:spacing w:after="137" w:line="240" w:lineRule="exact"/>
        <w:ind w:left="720" w:hanging="360"/>
        <w:jc w:val="left"/>
      </w:pPr>
      <w:r>
        <w:t xml:space="preserve"> надеть спецодежду, волосы тщательно заправить под головной убор;</w:t>
      </w:r>
    </w:p>
    <w:p w:rsidR="00C61E5C" w:rsidRDefault="00C01AF4">
      <w:pPr>
        <w:pStyle w:val="3"/>
        <w:framePr w:w="9360" w:h="14344" w:hRule="exact" w:wrap="around" w:vAnchor="page" w:hAnchor="page" w:x="1285" w:y="1197"/>
        <w:numPr>
          <w:ilvl w:val="0"/>
          <w:numId w:val="4"/>
        </w:numPr>
        <w:shd w:val="clear" w:color="auto" w:fill="auto"/>
        <w:spacing w:line="240" w:lineRule="exact"/>
        <w:ind w:left="720" w:hanging="360"/>
        <w:jc w:val="left"/>
      </w:pPr>
      <w:r>
        <w:t xml:space="preserve"> убедиться в исправности рабочего инструмента и приспособлений;</w:t>
      </w:r>
    </w:p>
    <w:p w:rsidR="00C61E5C" w:rsidRDefault="00C61E5C">
      <w:pPr>
        <w:rPr>
          <w:sz w:val="2"/>
          <w:szCs w:val="2"/>
        </w:rPr>
        <w:sectPr w:rsidR="00C61E5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61E5C" w:rsidRDefault="00C01AF4">
      <w:pPr>
        <w:pStyle w:val="3"/>
        <w:framePr w:w="9360" w:h="815" w:hRule="exact" w:wrap="around" w:vAnchor="page" w:hAnchor="page" w:x="1285" w:y="1193"/>
        <w:shd w:val="clear" w:color="auto" w:fill="auto"/>
        <w:spacing w:line="379" w:lineRule="exact"/>
        <w:ind w:left="720" w:right="20" w:hanging="360"/>
        <w:jc w:val="left"/>
      </w:pPr>
      <w:r>
        <w:lastRenderedPageBreak/>
        <w:t>- подготовить необходимые для работы материалы, приспособления и разложить на свои места, убрать с рабочего стола все лишнее.</w:t>
      </w:r>
    </w:p>
    <w:p w:rsidR="00C61E5C" w:rsidRDefault="00C01AF4">
      <w:pPr>
        <w:pStyle w:val="10"/>
        <w:framePr w:w="9360" w:h="6850" w:hRule="exact" w:wrap="around" w:vAnchor="page" w:hAnchor="page" w:x="1285" w:y="2422"/>
        <w:numPr>
          <w:ilvl w:val="1"/>
          <w:numId w:val="2"/>
        </w:numPr>
        <w:shd w:val="clear" w:color="auto" w:fill="auto"/>
        <w:spacing w:after="257" w:line="240" w:lineRule="exact"/>
        <w:ind w:left="20" w:firstLine="0"/>
        <w:jc w:val="both"/>
      </w:pPr>
      <w:bookmarkStart w:id="19" w:name="bookmark18"/>
      <w:r>
        <w:t xml:space="preserve"> Действия во время выполнения работ</w:t>
      </w:r>
      <w:bookmarkEnd w:id="19"/>
    </w:p>
    <w:p w:rsidR="00C61E5C" w:rsidRDefault="00C01AF4">
      <w:pPr>
        <w:pStyle w:val="3"/>
        <w:framePr w:w="9360" w:h="6850" w:hRule="exact" w:wrap="around" w:vAnchor="page" w:hAnchor="page" w:x="1285" w:y="2422"/>
        <w:shd w:val="clear" w:color="auto" w:fill="auto"/>
        <w:spacing w:line="240" w:lineRule="exact"/>
        <w:ind w:left="720" w:firstLine="0"/>
        <w:jc w:val="left"/>
      </w:pPr>
      <w:r>
        <w:t>Пользоваться только исправным инструментом и приспособлениями.</w:t>
      </w:r>
    </w:p>
    <w:p w:rsidR="00C61E5C" w:rsidRDefault="00C01AF4">
      <w:pPr>
        <w:pStyle w:val="3"/>
        <w:framePr w:w="9360" w:h="6850" w:hRule="exact" w:wrap="around" w:vAnchor="page" w:hAnchor="page" w:x="1285" w:y="2422"/>
        <w:shd w:val="clear" w:color="auto" w:fill="auto"/>
        <w:spacing w:line="370" w:lineRule="exact"/>
        <w:ind w:left="20" w:right="20" w:firstLine="720"/>
      </w:pPr>
      <w:r>
        <w:t>Не останавливать вращающийся инструмент руками или какими-либо посторонними предметами.</w:t>
      </w:r>
    </w:p>
    <w:p w:rsidR="00C61E5C" w:rsidRDefault="00C01AF4">
      <w:pPr>
        <w:pStyle w:val="3"/>
        <w:framePr w:w="9360" w:h="6850" w:hRule="exact" w:wrap="around" w:vAnchor="page" w:hAnchor="page" w:x="1285" w:y="2422"/>
        <w:shd w:val="clear" w:color="auto" w:fill="auto"/>
        <w:spacing w:line="370" w:lineRule="exact"/>
        <w:ind w:left="20" w:right="20" w:firstLine="720"/>
      </w:pPr>
      <w:r>
        <w:t>Строго соблюдать действующие инструкции, принятые в Российской Федерации:</w:t>
      </w:r>
    </w:p>
    <w:p w:rsidR="00C61E5C" w:rsidRDefault="00C01AF4">
      <w:pPr>
        <w:pStyle w:val="3"/>
        <w:framePr w:w="9360" w:h="6850" w:hRule="exact" w:wrap="around" w:vAnchor="page" w:hAnchor="page" w:x="1285" w:y="2422"/>
        <w:numPr>
          <w:ilvl w:val="0"/>
          <w:numId w:val="3"/>
        </w:numPr>
        <w:shd w:val="clear" w:color="auto" w:fill="auto"/>
        <w:tabs>
          <w:tab w:val="left" w:pos="679"/>
        </w:tabs>
        <w:spacing w:after="120" w:line="370" w:lineRule="exact"/>
        <w:ind w:left="20" w:right="20" w:firstLine="0"/>
      </w:pPr>
      <w:r>
        <w:t>Типовая инструкция по охране труда слесарей механосборочных работ РД 153-34.0-03.299/1-2001 (Приложение А);</w:t>
      </w:r>
    </w:p>
    <w:p w:rsidR="00C61E5C" w:rsidRDefault="00C01AF4">
      <w:pPr>
        <w:pStyle w:val="3"/>
        <w:framePr w:w="9360" w:h="6850" w:hRule="exact" w:wrap="around" w:vAnchor="page" w:hAnchor="page" w:x="1285" w:y="2422"/>
        <w:numPr>
          <w:ilvl w:val="0"/>
          <w:numId w:val="3"/>
        </w:numPr>
        <w:shd w:val="clear" w:color="auto" w:fill="auto"/>
        <w:tabs>
          <w:tab w:val="left" w:pos="679"/>
        </w:tabs>
        <w:spacing w:after="224" w:line="370" w:lineRule="exact"/>
        <w:ind w:left="20" w:right="20" w:firstLine="0"/>
      </w:pPr>
      <w:r>
        <w:t>Типовая инструкция по охране труда при работе на сверлильном станке ИОТ - 028 (Приложение Б);</w:t>
      </w:r>
    </w:p>
    <w:p w:rsidR="00C61E5C" w:rsidRDefault="00C01AF4">
      <w:pPr>
        <w:pStyle w:val="10"/>
        <w:framePr w:w="9360" w:h="6850" w:hRule="exact" w:wrap="around" w:vAnchor="page" w:hAnchor="page" w:x="1285" w:y="2422"/>
        <w:numPr>
          <w:ilvl w:val="1"/>
          <w:numId w:val="2"/>
        </w:numPr>
        <w:shd w:val="clear" w:color="auto" w:fill="auto"/>
        <w:spacing w:after="257" w:line="240" w:lineRule="exact"/>
        <w:ind w:left="20" w:firstLine="0"/>
        <w:jc w:val="both"/>
      </w:pPr>
      <w:bookmarkStart w:id="20" w:name="bookmark19"/>
      <w:r>
        <w:t xml:space="preserve"> Действия после окончания работ</w:t>
      </w:r>
      <w:bookmarkEnd w:id="20"/>
    </w:p>
    <w:p w:rsidR="00C61E5C" w:rsidRDefault="00C01AF4">
      <w:pPr>
        <w:pStyle w:val="3"/>
        <w:framePr w:w="9360" w:h="6850" w:hRule="exact" w:wrap="around" w:vAnchor="page" w:hAnchor="page" w:x="1285" w:y="2422"/>
        <w:shd w:val="clear" w:color="auto" w:fill="auto"/>
        <w:spacing w:after="142" w:line="240" w:lineRule="exact"/>
        <w:ind w:left="20" w:firstLine="0"/>
      </w:pPr>
      <w:r>
        <w:t>После окончания работ каждый Участник обязан:</w:t>
      </w:r>
    </w:p>
    <w:p w:rsidR="00C61E5C" w:rsidRDefault="00C01AF4">
      <w:pPr>
        <w:pStyle w:val="3"/>
        <w:framePr w:w="9360" w:h="6850" w:hRule="exact" w:wrap="around" w:vAnchor="page" w:hAnchor="page" w:x="1285" w:y="2422"/>
        <w:shd w:val="clear" w:color="auto" w:fill="auto"/>
        <w:spacing w:line="384" w:lineRule="exact"/>
        <w:ind w:left="720" w:right="20" w:firstLine="0"/>
        <w:jc w:val="left"/>
      </w:pPr>
      <w:r>
        <w:t>отключить все механизмы и убрать рабочий инструмент; привести в порядок рабочее место, сдать Экспертам оборудование, материалы и инструмент;</w:t>
      </w:r>
    </w:p>
    <w:p w:rsidR="00C61E5C" w:rsidRDefault="00C01AF4">
      <w:pPr>
        <w:pStyle w:val="3"/>
        <w:framePr w:w="9360" w:h="6850" w:hRule="exact" w:wrap="around" w:vAnchor="page" w:hAnchor="page" w:x="1285" w:y="2422"/>
        <w:shd w:val="clear" w:color="auto" w:fill="auto"/>
        <w:spacing w:line="384" w:lineRule="exact"/>
        <w:ind w:left="20" w:firstLine="720"/>
      </w:pPr>
      <w:r>
        <w:t>снять спецодежду и тщательно вымыть руки с мылом.</w:t>
      </w:r>
    </w:p>
    <w:p w:rsidR="00C61E5C" w:rsidRDefault="00C01AF4">
      <w:pPr>
        <w:pStyle w:val="10"/>
        <w:framePr w:w="9360" w:h="6012" w:hRule="exact" w:wrap="around" w:vAnchor="page" w:hAnchor="page" w:x="1285" w:y="9535"/>
        <w:numPr>
          <w:ilvl w:val="1"/>
          <w:numId w:val="2"/>
        </w:numPr>
        <w:shd w:val="clear" w:color="auto" w:fill="auto"/>
        <w:tabs>
          <w:tab w:val="left" w:pos="679"/>
        </w:tabs>
        <w:spacing w:after="153" w:line="240" w:lineRule="exact"/>
        <w:ind w:left="20" w:firstLine="0"/>
        <w:jc w:val="both"/>
      </w:pPr>
      <w:bookmarkStart w:id="21" w:name="bookmark20"/>
      <w:r>
        <w:t>Действия в случае аварийной ситуации</w:t>
      </w:r>
      <w:bookmarkEnd w:id="21"/>
    </w:p>
    <w:p w:rsidR="00C61E5C" w:rsidRDefault="00C01AF4">
      <w:pPr>
        <w:pStyle w:val="3"/>
        <w:framePr w:w="9360" w:h="6012" w:hRule="exact" w:wrap="around" w:vAnchor="page" w:hAnchor="page" w:x="1285" w:y="9535"/>
        <w:shd w:val="clear" w:color="auto" w:fill="auto"/>
        <w:spacing w:after="120" w:line="370" w:lineRule="exact"/>
        <w:ind w:left="20" w:right="20" w:firstLine="720"/>
      </w:pPr>
      <w:r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отключить источник электропитания и сообщить о случившемся Экспертам. Далее участники должны выполнять все указания Главного эксперта по эвакуации из здания, пожаротушению имеющимися средствами пожаротушения (в зависимости от ситуации).</w:t>
      </w:r>
    </w:p>
    <w:p w:rsidR="00C61E5C" w:rsidRDefault="00C01AF4">
      <w:pPr>
        <w:pStyle w:val="3"/>
        <w:framePr w:w="9360" w:h="6012" w:hRule="exact" w:wrap="around" w:vAnchor="page" w:hAnchor="page" w:x="1285" w:y="9535"/>
        <w:shd w:val="clear" w:color="auto" w:fill="auto"/>
        <w:spacing w:after="120" w:line="370" w:lineRule="exact"/>
        <w:ind w:left="20" w:right="20" w:firstLine="720"/>
      </w:pPr>
      <w:r>
        <w:t>Для тушения электрооборудования, находящегося под напряжением, следует применять только углекислотные и порошковые огнетушители, а также сухой песок или кошму, нельзя в этом случае использовать пенные огнетушители или воду.</w:t>
      </w:r>
    </w:p>
    <w:p w:rsidR="00803071" w:rsidRDefault="00C01AF4" w:rsidP="00803071">
      <w:pPr>
        <w:pStyle w:val="3"/>
        <w:framePr w:w="9360" w:h="6012" w:hRule="exact" w:wrap="around" w:vAnchor="page" w:hAnchor="page" w:x="1285" w:y="9535"/>
        <w:shd w:val="clear" w:color="auto" w:fill="auto"/>
        <w:spacing w:after="528" w:line="374" w:lineRule="exact"/>
        <w:ind w:left="40" w:right="280" w:firstLine="0"/>
        <w:jc w:val="left"/>
      </w:pPr>
      <w:r>
        <w:t>При несчастном случае или внезапном заболевании необходимо сообщить о случившемся Экспертам, которые должны принять мероприятия по оказанию первой помощи пострадавшим, вызвать скорую</w:t>
      </w:r>
      <w:r w:rsidR="00803071">
        <w:t>медицинскую помощь, при необходимости отправить пострадавшего в ближайшее лечебное учреждение.</w:t>
      </w:r>
    </w:p>
    <w:p w:rsidR="00C61E5C" w:rsidRDefault="00C61E5C">
      <w:pPr>
        <w:pStyle w:val="3"/>
        <w:framePr w:w="9360" w:h="6012" w:hRule="exact" w:wrap="around" w:vAnchor="page" w:hAnchor="page" w:x="1285" w:y="9535"/>
        <w:shd w:val="clear" w:color="auto" w:fill="auto"/>
        <w:spacing w:line="370" w:lineRule="exact"/>
        <w:ind w:left="20" w:right="20" w:firstLine="720"/>
      </w:pPr>
    </w:p>
    <w:p w:rsidR="00C61E5C" w:rsidRDefault="00C61E5C">
      <w:pPr>
        <w:rPr>
          <w:sz w:val="2"/>
          <w:szCs w:val="2"/>
        </w:rPr>
        <w:sectPr w:rsidR="00C61E5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03071" w:rsidRPr="00803071" w:rsidRDefault="00803071" w:rsidP="0080307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  <w:lastRenderedPageBreak/>
        <w:t>4.</w:t>
      </w:r>
      <w:r w:rsidRPr="00803071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  <w:t>Перечень используемого оборудования, инструментов и расходных материалов.</w:t>
      </w:r>
    </w:p>
    <w:p w:rsidR="00803071" w:rsidRPr="00803071" w:rsidRDefault="00803071" w:rsidP="0080307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  <w:t>4</w:t>
      </w:r>
      <w:r w:rsidRPr="00803071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  <w:t>.1. Студенты</w:t>
      </w:r>
    </w:p>
    <w:tbl>
      <w:tblPr>
        <w:tblStyle w:val="aa"/>
        <w:tblW w:w="0" w:type="auto"/>
        <w:tblLayout w:type="fixed"/>
        <w:tblLook w:val="04A0"/>
      </w:tblPr>
      <w:tblGrid>
        <w:gridCol w:w="534"/>
        <w:gridCol w:w="2693"/>
        <w:gridCol w:w="142"/>
        <w:gridCol w:w="4252"/>
        <w:gridCol w:w="1134"/>
        <w:gridCol w:w="816"/>
      </w:tblGrid>
      <w:tr w:rsidR="00803071" w:rsidRPr="00803071" w:rsidTr="002B25B2">
        <w:tc>
          <w:tcPr>
            <w:tcW w:w="9571" w:type="dxa"/>
            <w:gridSpan w:val="6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803071">
              <w:rPr>
                <w:rFonts w:ascii="Times New Roman" w:hAnsi="Times New Roman"/>
                <w:b/>
                <w:color w:val="auto"/>
              </w:rPr>
              <w:t>ПЕРЕЧЕНЬ ОБОРУДОВАНИЯ НА 1-ГО УЧАСТНИКА (конкурсная площадка)</w:t>
            </w:r>
          </w:p>
        </w:tc>
      </w:tr>
      <w:tr w:rsidR="00803071" w:rsidRPr="00803071" w:rsidTr="002B25B2">
        <w:tc>
          <w:tcPr>
            <w:tcW w:w="9571" w:type="dxa"/>
            <w:gridSpan w:val="6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803071">
              <w:rPr>
                <w:color w:val="auto"/>
              </w:rPr>
              <w:t>Оборудование, инструменты, ПО</w:t>
            </w:r>
          </w:p>
        </w:tc>
      </w:tr>
      <w:tr w:rsidR="00803071" w:rsidRPr="00803071" w:rsidTr="00706C79">
        <w:tc>
          <w:tcPr>
            <w:tcW w:w="534" w:type="dxa"/>
          </w:tcPr>
          <w:p w:rsidR="00803071" w:rsidRPr="00803071" w:rsidRDefault="00803071" w:rsidP="00803071">
            <w:pPr>
              <w:rPr>
                <w:rFonts w:ascii="Times New Roman" w:hAnsi="Times New Roman"/>
                <w:b/>
                <w:color w:val="auto"/>
                <w:sz w:val="28"/>
              </w:rPr>
            </w:pPr>
            <w:r w:rsidRPr="00803071">
              <w:rPr>
                <w:color w:val="auto"/>
              </w:rPr>
              <w:t>№</w:t>
            </w:r>
          </w:p>
        </w:tc>
        <w:tc>
          <w:tcPr>
            <w:tcW w:w="2835" w:type="dxa"/>
            <w:gridSpan w:val="2"/>
          </w:tcPr>
          <w:p w:rsidR="00803071" w:rsidRPr="00803071" w:rsidRDefault="00803071" w:rsidP="00803071">
            <w:pPr>
              <w:rPr>
                <w:rFonts w:ascii="Times New Roman" w:hAnsi="Times New Roman"/>
                <w:b/>
                <w:color w:val="auto"/>
                <w:sz w:val="28"/>
              </w:rPr>
            </w:pPr>
            <w:r w:rsidRPr="00803071">
              <w:rPr>
                <w:color w:val="auto"/>
              </w:rPr>
              <w:t>Наименование</w:t>
            </w:r>
          </w:p>
        </w:tc>
        <w:tc>
          <w:tcPr>
            <w:tcW w:w="4252" w:type="dxa"/>
          </w:tcPr>
          <w:p w:rsidR="00803071" w:rsidRPr="00803071" w:rsidRDefault="00803071" w:rsidP="00803071">
            <w:pPr>
              <w:rPr>
                <w:rFonts w:ascii="Times New Roman" w:hAnsi="Times New Roman"/>
                <w:b/>
                <w:color w:val="auto"/>
                <w:sz w:val="28"/>
              </w:rPr>
            </w:pPr>
            <w:r w:rsidRPr="00803071">
              <w:rPr>
                <w:color w:val="auto"/>
              </w:rP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1134" w:type="dxa"/>
          </w:tcPr>
          <w:p w:rsidR="00803071" w:rsidRPr="00803071" w:rsidRDefault="00803071" w:rsidP="00803071">
            <w:pPr>
              <w:jc w:val="center"/>
              <w:rPr>
                <w:color w:val="auto"/>
              </w:rPr>
            </w:pPr>
            <w:r w:rsidRPr="00803071">
              <w:rPr>
                <w:color w:val="auto"/>
              </w:rPr>
              <w:t>Ед.</w:t>
            </w:r>
          </w:p>
          <w:p w:rsidR="00803071" w:rsidRPr="00803071" w:rsidRDefault="00803071" w:rsidP="00803071">
            <w:pPr>
              <w:rPr>
                <w:rFonts w:ascii="Times New Roman" w:hAnsi="Times New Roman"/>
                <w:b/>
                <w:color w:val="auto"/>
                <w:sz w:val="28"/>
              </w:rPr>
            </w:pPr>
            <w:r w:rsidRPr="00803071">
              <w:rPr>
                <w:color w:val="auto"/>
              </w:rPr>
              <w:t>измерения</w:t>
            </w:r>
          </w:p>
        </w:tc>
        <w:tc>
          <w:tcPr>
            <w:tcW w:w="816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803071">
              <w:rPr>
                <w:color w:val="auto"/>
              </w:rPr>
              <w:t>Кол-во</w:t>
            </w:r>
          </w:p>
        </w:tc>
      </w:tr>
      <w:tr w:rsidR="00803071" w:rsidRPr="00803071" w:rsidTr="00706C79">
        <w:tc>
          <w:tcPr>
            <w:tcW w:w="534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2835" w:type="dxa"/>
            <w:gridSpan w:val="2"/>
          </w:tcPr>
          <w:p w:rsidR="00803071" w:rsidRPr="00803071" w:rsidRDefault="00803071" w:rsidP="00803071">
            <w:pPr>
              <w:rPr>
                <w:rFonts w:ascii="Times New Roman" w:hAnsi="Times New Roman"/>
                <w:b/>
                <w:color w:val="auto"/>
                <w:sz w:val="28"/>
              </w:rPr>
            </w:pPr>
            <w:r w:rsidRPr="00803071">
              <w:rPr>
                <w:color w:val="auto"/>
              </w:rPr>
              <w:t>Верстак с тисками (нагубники к тискам)</w:t>
            </w:r>
          </w:p>
        </w:tc>
        <w:tc>
          <w:tcPr>
            <w:tcW w:w="4252" w:type="dxa"/>
          </w:tcPr>
          <w:p w:rsidR="00803071" w:rsidRPr="00803071" w:rsidRDefault="00803071" w:rsidP="00803071">
            <w:pPr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  <w:tc>
          <w:tcPr>
            <w:tcW w:w="1134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шт.</w:t>
            </w:r>
          </w:p>
        </w:tc>
        <w:tc>
          <w:tcPr>
            <w:tcW w:w="816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03071" w:rsidRPr="00803071" w:rsidTr="00706C79">
        <w:tc>
          <w:tcPr>
            <w:tcW w:w="534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2835" w:type="dxa"/>
            <w:gridSpan w:val="2"/>
          </w:tcPr>
          <w:p w:rsidR="00803071" w:rsidRPr="00803071" w:rsidRDefault="00803071" w:rsidP="00803071">
            <w:pPr>
              <w:rPr>
                <w:rFonts w:ascii="Times New Roman" w:hAnsi="Times New Roman"/>
                <w:b/>
                <w:color w:val="auto"/>
                <w:sz w:val="28"/>
              </w:rPr>
            </w:pPr>
            <w:r w:rsidRPr="00803071">
              <w:rPr>
                <w:color w:val="auto"/>
              </w:rPr>
              <w:t>Настольно-сверлильный станок с самозажимным патроном до16 мм</w:t>
            </w:r>
          </w:p>
        </w:tc>
        <w:tc>
          <w:tcPr>
            <w:tcW w:w="4252" w:type="dxa"/>
          </w:tcPr>
          <w:p w:rsidR="00803071" w:rsidRPr="00803071" w:rsidRDefault="00803071" w:rsidP="00803071">
            <w:pPr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  <w:tc>
          <w:tcPr>
            <w:tcW w:w="1134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шт.</w:t>
            </w:r>
          </w:p>
        </w:tc>
        <w:tc>
          <w:tcPr>
            <w:tcW w:w="816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6</w:t>
            </w:r>
          </w:p>
        </w:tc>
      </w:tr>
      <w:tr w:rsidR="00803071" w:rsidRPr="00803071" w:rsidTr="00706C79">
        <w:tc>
          <w:tcPr>
            <w:tcW w:w="534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2835" w:type="dxa"/>
            <w:gridSpan w:val="2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color w:val="auto"/>
              </w:rPr>
              <w:t>Тиски к сверлильному станку с шириной губок 80 мм.</w:t>
            </w:r>
          </w:p>
        </w:tc>
        <w:tc>
          <w:tcPr>
            <w:tcW w:w="4252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шт.</w:t>
            </w:r>
          </w:p>
        </w:tc>
        <w:tc>
          <w:tcPr>
            <w:tcW w:w="816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6</w:t>
            </w:r>
          </w:p>
        </w:tc>
      </w:tr>
      <w:tr w:rsidR="00803071" w:rsidRPr="00803071" w:rsidTr="00706C79">
        <w:tc>
          <w:tcPr>
            <w:tcW w:w="534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2835" w:type="dxa"/>
            <w:gridSpan w:val="2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color w:val="auto"/>
              </w:rPr>
              <w:t>Комплект метчиков М6 (№ 1, 2)</w:t>
            </w:r>
          </w:p>
        </w:tc>
        <w:tc>
          <w:tcPr>
            <w:tcW w:w="4252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шт.</w:t>
            </w:r>
          </w:p>
        </w:tc>
        <w:tc>
          <w:tcPr>
            <w:tcW w:w="816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803071" w:rsidRPr="00803071" w:rsidTr="00706C79">
        <w:tc>
          <w:tcPr>
            <w:tcW w:w="534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2835" w:type="dxa"/>
            <w:gridSpan w:val="2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color w:val="auto"/>
              </w:rPr>
              <w:t>Напильник плоский: №1, 250-300 мм.</w:t>
            </w:r>
          </w:p>
        </w:tc>
        <w:tc>
          <w:tcPr>
            <w:tcW w:w="4252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шт.</w:t>
            </w:r>
          </w:p>
        </w:tc>
        <w:tc>
          <w:tcPr>
            <w:tcW w:w="816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03071" w:rsidRPr="00803071" w:rsidTr="00706C79">
        <w:tc>
          <w:tcPr>
            <w:tcW w:w="534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2835" w:type="dxa"/>
            <w:gridSpan w:val="2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color w:val="auto"/>
              </w:rPr>
              <w:t>Напильник плоский: №2, 250-300 мм.</w:t>
            </w:r>
          </w:p>
        </w:tc>
        <w:tc>
          <w:tcPr>
            <w:tcW w:w="4252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шт.</w:t>
            </w:r>
          </w:p>
        </w:tc>
        <w:tc>
          <w:tcPr>
            <w:tcW w:w="816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03071" w:rsidRPr="00803071" w:rsidTr="00706C79">
        <w:tc>
          <w:tcPr>
            <w:tcW w:w="534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2835" w:type="dxa"/>
            <w:gridSpan w:val="2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color w:val="auto"/>
              </w:rPr>
              <w:t>Напильник плоский: №3, 250-300 мм.</w:t>
            </w:r>
          </w:p>
        </w:tc>
        <w:tc>
          <w:tcPr>
            <w:tcW w:w="4252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шт.</w:t>
            </w:r>
          </w:p>
        </w:tc>
        <w:tc>
          <w:tcPr>
            <w:tcW w:w="816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03071" w:rsidRPr="00803071" w:rsidTr="00706C79">
        <w:tc>
          <w:tcPr>
            <w:tcW w:w="534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2835" w:type="dxa"/>
            <w:gridSpan w:val="2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color w:val="auto"/>
              </w:rPr>
              <w:t>Напильник круглый: №2, 05 100-150 мм</w:t>
            </w:r>
          </w:p>
        </w:tc>
        <w:tc>
          <w:tcPr>
            <w:tcW w:w="4252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шт.</w:t>
            </w:r>
          </w:p>
        </w:tc>
        <w:tc>
          <w:tcPr>
            <w:tcW w:w="816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03071" w:rsidRPr="00803071" w:rsidTr="00706C79">
        <w:tc>
          <w:tcPr>
            <w:tcW w:w="534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2835" w:type="dxa"/>
            <w:gridSpan w:val="2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color w:val="auto"/>
              </w:rPr>
              <w:t>Ножницы по металлу 350-400 мм</w:t>
            </w:r>
          </w:p>
        </w:tc>
        <w:tc>
          <w:tcPr>
            <w:tcW w:w="4252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шт.</w:t>
            </w:r>
          </w:p>
        </w:tc>
        <w:tc>
          <w:tcPr>
            <w:tcW w:w="816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03071" w:rsidRPr="00803071" w:rsidTr="00706C79">
        <w:tc>
          <w:tcPr>
            <w:tcW w:w="534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</w:p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2835" w:type="dxa"/>
            <w:gridSpan w:val="2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color w:val="auto"/>
              </w:rPr>
              <w:t>Ножовка слесарная по металлу оснащенная, (с 2-мя запасными полотнами дополнительно)</w:t>
            </w:r>
          </w:p>
        </w:tc>
        <w:tc>
          <w:tcPr>
            <w:tcW w:w="4252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шт.</w:t>
            </w:r>
          </w:p>
        </w:tc>
        <w:tc>
          <w:tcPr>
            <w:tcW w:w="816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03071" w:rsidRPr="00803071" w:rsidTr="00706C79">
        <w:tc>
          <w:tcPr>
            <w:tcW w:w="534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11</w:t>
            </w:r>
          </w:p>
        </w:tc>
        <w:tc>
          <w:tcPr>
            <w:tcW w:w="2835" w:type="dxa"/>
            <w:gridSpan w:val="2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color w:val="auto"/>
              </w:rPr>
              <w:t>Зубило</w:t>
            </w:r>
          </w:p>
        </w:tc>
        <w:tc>
          <w:tcPr>
            <w:tcW w:w="4252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шт.</w:t>
            </w:r>
          </w:p>
        </w:tc>
        <w:tc>
          <w:tcPr>
            <w:tcW w:w="816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03071" w:rsidRPr="00803071" w:rsidTr="00706C79">
        <w:tc>
          <w:tcPr>
            <w:tcW w:w="534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</w:p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2835" w:type="dxa"/>
            <w:gridSpan w:val="2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color w:val="auto"/>
              </w:rPr>
              <w:t>Циркуль слесарный 200 мм</w:t>
            </w:r>
          </w:p>
        </w:tc>
        <w:tc>
          <w:tcPr>
            <w:tcW w:w="4252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шт.</w:t>
            </w:r>
          </w:p>
        </w:tc>
        <w:tc>
          <w:tcPr>
            <w:tcW w:w="816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03071" w:rsidRPr="00803071" w:rsidTr="00706C79">
        <w:tc>
          <w:tcPr>
            <w:tcW w:w="534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13</w:t>
            </w:r>
          </w:p>
        </w:tc>
        <w:tc>
          <w:tcPr>
            <w:tcW w:w="2835" w:type="dxa"/>
            <w:gridSpan w:val="2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color w:val="auto"/>
              </w:rPr>
              <w:t>Чертилка</w:t>
            </w:r>
          </w:p>
        </w:tc>
        <w:tc>
          <w:tcPr>
            <w:tcW w:w="4252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шт.</w:t>
            </w:r>
          </w:p>
        </w:tc>
        <w:tc>
          <w:tcPr>
            <w:tcW w:w="816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03071" w:rsidRPr="00803071" w:rsidTr="00706C79">
        <w:tc>
          <w:tcPr>
            <w:tcW w:w="534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14</w:t>
            </w:r>
          </w:p>
        </w:tc>
        <w:tc>
          <w:tcPr>
            <w:tcW w:w="2835" w:type="dxa"/>
            <w:gridSpan w:val="2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color w:val="auto"/>
              </w:rPr>
              <w:t>Кернер 110 мм.</w:t>
            </w:r>
          </w:p>
        </w:tc>
        <w:tc>
          <w:tcPr>
            <w:tcW w:w="4252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шт.</w:t>
            </w:r>
          </w:p>
        </w:tc>
        <w:tc>
          <w:tcPr>
            <w:tcW w:w="816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03071" w:rsidRPr="00803071" w:rsidTr="00706C79">
        <w:tc>
          <w:tcPr>
            <w:tcW w:w="534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</w:p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15</w:t>
            </w:r>
          </w:p>
        </w:tc>
        <w:tc>
          <w:tcPr>
            <w:tcW w:w="2835" w:type="dxa"/>
            <w:gridSpan w:val="2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color w:val="auto"/>
              </w:rPr>
              <w:t>Сверло спиральное: Ø 4,1 мм</w:t>
            </w:r>
          </w:p>
        </w:tc>
        <w:tc>
          <w:tcPr>
            <w:tcW w:w="4252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шт.</w:t>
            </w:r>
          </w:p>
        </w:tc>
        <w:tc>
          <w:tcPr>
            <w:tcW w:w="816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03071" w:rsidRPr="00803071" w:rsidTr="00706C79">
        <w:tc>
          <w:tcPr>
            <w:tcW w:w="534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16</w:t>
            </w:r>
          </w:p>
        </w:tc>
        <w:tc>
          <w:tcPr>
            <w:tcW w:w="2835" w:type="dxa"/>
            <w:gridSpan w:val="2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color w:val="auto"/>
              </w:rPr>
              <w:t>Сверло спиральное: Ø 5,0 мм</w:t>
            </w:r>
          </w:p>
        </w:tc>
        <w:tc>
          <w:tcPr>
            <w:tcW w:w="4252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шт.</w:t>
            </w:r>
          </w:p>
        </w:tc>
        <w:tc>
          <w:tcPr>
            <w:tcW w:w="816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03071" w:rsidRPr="00803071" w:rsidTr="00706C79">
        <w:tc>
          <w:tcPr>
            <w:tcW w:w="534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17</w:t>
            </w:r>
          </w:p>
        </w:tc>
        <w:tc>
          <w:tcPr>
            <w:tcW w:w="2835" w:type="dxa"/>
            <w:gridSpan w:val="2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color w:val="auto"/>
              </w:rPr>
              <w:t>Сверло спиральное: Ø 7,0 мм</w:t>
            </w:r>
          </w:p>
        </w:tc>
        <w:tc>
          <w:tcPr>
            <w:tcW w:w="4252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шт.</w:t>
            </w:r>
          </w:p>
        </w:tc>
        <w:tc>
          <w:tcPr>
            <w:tcW w:w="816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03071" w:rsidRPr="00803071" w:rsidTr="00706C79">
        <w:tc>
          <w:tcPr>
            <w:tcW w:w="534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18</w:t>
            </w:r>
          </w:p>
        </w:tc>
        <w:tc>
          <w:tcPr>
            <w:tcW w:w="2835" w:type="dxa"/>
            <w:gridSpan w:val="2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color w:val="auto"/>
              </w:rPr>
              <w:t>Сверло спиральное: Ø 12,0 мм</w:t>
            </w:r>
          </w:p>
        </w:tc>
        <w:tc>
          <w:tcPr>
            <w:tcW w:w="4252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шт.</w:t>
            </w:r>
          </w:p>
        </w:tc>
        <w:tc>
          <w:tcPr>
            <w:tcW w:w="816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03071" w:rsidRPr="00803071" w:rsidTr="00706C79">
        <w:tc>
          <w:tcPr>
            <w:tcW w:w="534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19</w:t>
            </w:r>
          </w:p>
        </w:tc>
        <w:tc>
          <w:tcPr>
            <w:tcW w:w="2835" w:type="dxa"/>
            <w:gridSpan w:val="2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color w:val="auto"/>
              </w:rPr>
              <w:t>Зенковка 900 , 016.5мм, Р6М5, ц/х</w:t>
            </w:r>
          </w:p>
        </w:tc>
        <w:tc>
          <w:tcPr>
            <w:tcW w:w="4252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шт.</w:t>
            </w:r>
          </w:p>
        </w:tc>
        <w:tc>
          <w:tcPr>
            <w:tcW w:w="816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03071" w:rsidRPr="00803071" w:rsidTr="00706C79">
        <w:tc>
          <w:tcPr>
            <w:tcW w:w="534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20</w:t>
            </w:r>
          </w:p>
        </w:tc>
        <w:tc>
          <w:tcPr>
            <w:tcW w:w="2835" w:type="dxa"/>
            <w:gridSpan w:val="2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color w:val="auto"/>
              </w:rPr>
              <w:t>Молоток слесарный 400 - 500 гр.</w:t>
            </w:r>
          </w:p>
        </w:tc>
        <w:tc>
          <w:tcPr>
            <w:tcW w:w="4252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шт.</w:t>
            </w:r>
          </w:p>
        </w:tc>
        <w:tc>
          <w:tcPr>
            <w:tcW w:w="816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03071" w:rsidRPr="00803071" w:rsidTr="00706C79">
        <w:tc>
          <w:tcPr>
            <w:tcW w:w="534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21</w:t>
            </w:r>
          </w:p>
        </w:tc>
        <w:tc>
          <w:tcPr>
            <w:tcW w:w="2835" w:type="dxa"/>
            <w:gridSpan w:val="2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color w:val="auto"/>
              </w:rPr>
              <w:t>Плоскогубцы</w:t>
            </w:r>
          </w:p>
        </w:tc>
        <w:tc>
          <w:tcPr>
            <w:tcW w:w="4252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шт.</w:t>
            </w:r>
          </w:p>
        </w:tc>
        <w:tc>
          <w:tcPr>
            <w:tcW w:w="816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03071" w:rsidRPr="00803071" w:rsidTr="00706C79">
        <w:tc>
          <w:tcPr>
            <w:tcW w:w="534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lastRenderedPageBreak/>
              <w:t>22</w:t>
            </w:r>
          </w:p>
        </w:tc>
        <w:tc>
          <w:tcPr>
            <w:tcW w:w="2835" w:type="dxa"/>
            <w:gridSpan w:val="2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color w:val="auto"/>
              </w:rPr>
              <w:t>Бумага наждачная мелкозернистая</w:t>
            </w:r>
          </w:p>
        </w:tc>
        <w:tc>
          <w:tcPr>
            <w:tcW w:w="4252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шт.</w:t>
            </w:r>
          </w:p>
        </w:tc>
        <w:tc>
          <w:tcPr>
            <w:tcW w:w="816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03071" w:rsidRPr="00803071" w:rsidTr="00706C79">
        <w:tc>
          <w:tcPr>
            <w:tcW w:w="534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23</w:t>
            </w:r>
          </w:p>
        </w:tc>
        <w:tc>
          <w:tcPr>
            <w:tcW w:w="2835" w:type="dxa"/>
            <w:gridSpan w:val="2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color w:val="auto"/>
              </w:rPr>
              <w:t>Очки прозрачные защитные</w:t>
            </w:r>
          </w:p>
        </w:tc>
        <w:tc>
          <w:tcPr>
            <w:tcW w:w="4252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шт.</w:t>
            </w:r>
          </w:p>
        </w:tc>
        <w:tc>
          <w:tcPr>
            <w:tcW w:w="816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03071" w:rsidRPr="00803071" w:rsidTr="00706C79">
        <w:tc>
          <w:tcPr>
            <w:tcW w:w="534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2835" w:type="dxa"/>
            <w:gridSpan w:val="2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color w:val="auto"/>
              </w:rPr>
              <w:t>Линейка масштабная 150 мм</w:t>
            </w:r>
          </w:p>
        </w:tc>
        <w:tc>
          <w:tcPr>
            <w:tcW w:w="4252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шт.</w:t>
            </w:r>
          </w:p>
        </w:tc>
        <w:tc>
          <w:tcPr>
            <w:tcW w:w="816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03071" w:rsidRPr="00803071" w:rsidTr="00706C79">
        <w:tc>
          <w:tcPr>
            <w:tcW w:w="534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25</w:t>
            </w:r>
          </w:p>
        </w:tc>
        <w:tc>
          <w:tcPr>
            <w:tcW w:w="2835" w:type="dxa"/>
            <w:gridSpan w:val="2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color w:val="auto"/>
              </w:rPr>
              <w:t>Линейка лекальная 80 мм.</w:t>
            </w:r>
          </w:p>
        </w:tc>
        <w:tc>
          <w:tcPr>
            <w:tcW w:w="4252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шт.</w:t>
            </w:r>
          </w:p>
        </w:tc>
        <w:tc>
          <w:tcPr>
            <w:tcW w:w="816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03071" w:rsidRPr="00803071" w:rsidTr="00706C79">
        <w:tc>
          <w:tcPr>
            <w:tcW w:w="534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26</w:t>
            </w:r>
          </w:p>
        </w:tc>
        <w:tc>
          <w:tcPr>
            <w:tcW w:w="2835" w:type="dxa"/>
            <w:gridSpan w:val="2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color w:val="auto"/>
              </w:rPr>
              <w:t>Угольник слесарный</w:t>
            </w:r>
          </w:p>
        </w:tc>
        <w:tc>
          <w:tcPr>
            <w:tcW w:w="4252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шт.</w:t>
            </w:r>
          </w:p>
        </w:tc>
        <w:tc>
          <w:tcPr>
            <w:tcW w:w="816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03071" w:rsidRPr="00803071" w:rsidTr="00706C79">
        <w:tc>
          <w:tcPr>
            <w:tcW w:w="534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</w:p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27</w:t>
            </w:r>
          </w:p>
        </w:tc>
        <w:tc>
          <w:tcPr>
            <w:tcW w:w="2835" w:type="dxa"/>
            <w:gridSpan w:val="2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color w:val="auto"/>
              </w:rPr>
              <w:t>Штангенциркуль ТТТЦ1,0-150 мм.</w:t>
            </w:r>
          </w:p>
        </w:tc>
        <w:tc>
          <w:tcPr>
            <w:tcW w:w="4252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шт.</w:t>
            </w:r>
          </w:p>
        </w:tc>
        <w:tc>
          <w:tcPr>
            <w:tcW w:w="816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03071" w:rsidRPr="00803071" w:rsidTr="00706C79">
        <w:tc>
          <w:tcPr>
            <w:tcW w:w="534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</w:p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28</w:t>
            </w:r>
          </w:p>
        </w:tc>
        <w:tc>
          <w:tcPr>
            <w:tcW w:w="2835" w:type="dxa"/>
            <w:gridSpan w:val="2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color w:val="auto"/>
              </w:rPr>
              <w:t>Штангенциркуль ШЦ-2, 0-150 мм</w:t>
            </w:r>
          </w:p>
        </w:tc>
        <w:tc>
          <w:tcPr>
            <w:tcW w:w="4252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шт.</w:t>
            </w:r>
          </w:p>
        </w:tc>
        <w:tc>
          <w:tcPr>
            <w:tcW w:w="816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03071" w:rsidRPr="00803071" w:rsidTr="00706C79">
        <w:tc>
          <w:tcPr>
            <w:tcW w:w="534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29</w:t>
            </w:r>
          </w:p>
        </w:tc>
        <w:tc>
          <w:tcPr>
            <w:tcW w:w="2835" w:type="dxa"/>
            <w:gridSpan w:val="2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color w:val="auto"/>
              </w:rPr>
              <w:t>Радиусомер R4.</w:t>
            </w:r>
          </w:p>
        </w:tc>
        <w:tc>
          <w:tcPr>
            <w:tcW w:w="4252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шт.</w:t>
            </w:r>
          </w:p>
        </w:tc>
        <w:tc>
          <w:tcPr>
            <w:tcW w:w="816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03071" w:rsidRPr="00803071" w:rsidTr="00706C79">
        <w:tc>
          <w:tcPr>
            <w:tcW w:w="534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30</w:t>
            </w:r>
          </w:p>
        </w:tc>
        <w:tc>
          <w:tcPr>
            <w:tcW w:w="2835" w:type="dxa"/>
            <w:gridSpan w:val="2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color w:val="auto"/>
              </w:rPr>
              <w:t>Радиусомер R6.</w:t>
            </w:r>
          </w:p>
        </w:tc>
        <w:tc>
          <w:tcPr>
            <w:tcW w:w="4252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шт.</w:t>
            </w:r>
          </w:p>
        </w:tc>
        <w:tc>
          <w:tcPr>
            <w:tcW w:w="816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03071" w:rsidRPr="00803071" w:rsidTr="00706C79">
        <w:trPr>
          <w:trHeight w:val="420"/>
        </w:trPr>
        <w:tc>
          <w:tcPr>
            <w:tcW w:w="534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31</w:t>
            </w:r>
          </w:p>
        </w:tc>
        <w:tc>
          <w:tcPr>
            <w:tcW w:w="2835" w:type="dxa"/>
            <w:gridSpan w:val="2"/>
          </w:tcPr>
          <w:p w:rsidR="00803071" w:rsidRPr="00803071" w:rsidRDefault="00803071" w:rsidP="00803071">
            <w:pPr>
              <w:rPr>
                <w:color w:val="auto"/>
              </w:rPr>
            </w:pPr>
            <w:r w:rsidRPr="00803071">
              <w:rPr>
                <w:color w:val="auto"/>
              </w:rPr>
              <w:t>Радиусомер R10.</w:t>
            </w:r>
          </w:p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252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шт.</w:t>
            </w:r>
          </w:p>
        </w:tc>
        <w:tc>
          <w:tcPr>
            <w:tcW w:w="816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03071" w:rsidRPr="00803071" w:rsidTr="00706C79">
        <w:trPr>
          <w:trHeight w:val="375"/>
        </w:trPr>
        <w:tc>
          <w:tcPr>
            <w:tcW w:w="534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835" w:type="dxa"/>
            <w:gridSpan w:val="2"/>
          </w:tcPr>
          <w:p w:rsidR="00803071" w:rsidRPr="00803071" w:rsidRDefault="00803071" w:rsidP="00803071">
            <w:pPr>
              <w:rPr>
                <w:color w:val="auto"/>
              </w:rPr>
            </w:pPr>
          </w:p>
        </w:tc>
        <w:tc>
          <w:tcPr>
            <w:tcW w:w="4252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16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803071" w:rsidRPr="00803071" w:rsidTr="002B25B2">
        <w:tc>
          <w:tcPr>
            <w:tcW w:w="9571" w:type="dxa"/>
            <w:gridSpan w:val="6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803071">
              <w:rPr>
                <w:rFonts w:ascii="Times New Roman" w:hAnsi="Times New Roman"/>
                <w:b/>
                <w:color w:val="auto"/>
              </w:rPr>
              <w:t>ПЕРЕЧЕНЬ РАСХОДНЫХ МАТЕРИАЛОВ НА 1 УЧАСТНИКА</w:t>
            </w:r>
          </w:p>
        </w:tc>
      </w:tr>
      <w:tr w:rsidR="00803071" w:rsidRPr="00803071" w:rsidTr="002B25B2">
        <w:trPr>
          <w:trHeight w:val="884"/>
        </w:trPr>
        <w:tc>
          <w:tcPr>
            <w:tcW w:w="534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№</w:t>
            </w:r>
          </w:p>
        </w:tc>
        <w:tc>
          <w:tcPr>
            <w:tcW w:w="2693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Наименование</w:t>
            </w:r>
          </w:p>
        </w:tc>
        <w:tc>
          <w:tcPr>
            <w:tcW w:w="4394" w:type="dxa"/>
            <w:gridSpan w:val="2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1134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Ед.</w:t>
            </w:r>
          </w:p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измерения</w:t>
            </w:r>
          </w:p>
        </w:tc>
        <w:tc>
          <w:tcPr>
            <w:tcW w:w="816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Кол-во</w:t>
            </w:r>
          </w:p>
        </w:tc>
      </w:tr>
      <w:tr w:rsidR="00803071" w:rsidRPr="00803071" w:rsidTr="002B25B2">
        <w:trPr>
          <w:trHeight w:val="420"/>
        </w:trPr>
        <w:tc>
          <w:tcPr>
            <w:tcW w:w="534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2693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color w:val="auto"/>
              </w:rPr>
              <w:t>Комплект заготовок: Ст.3, лист 4,0 мм (110х80)</w:t>
            </w:r>
          </w:p>
        </w:tc>
        <w:tc>
          <w:tcPr>
            <w:tcW w:w="4394" w:type="dxa"/>
            <w:gridSpan w:val="2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шт.</w:t>
            </w:r>
          </w:p>
        </w:tc>
        <w:tc>
          <w:tcPr>
            <w:tcW w:w="816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03071" w:rsidRPr="00803071" w:rsidTr="002B25B2">
        <w:trPr>
          <w:trHeight w:val="480"/>
        </w:trPr>
        <w:tc>
          <w:tcPr>
            <w:tcW w:w="534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2693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color w:val="auto"/>
              </w:rPr>
              <w:t>Ст.3, лист 1,0 мм (70х50)</w:t>
            </w:r>
          </w:p>
        </w:tc>
        <w:tc>
          <w:tcPr>
            <w:tcW w:w="4394" w:type="dxa"/>
            <w:gridSpan w:val="2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шт.</w:t>
            </w:r>
          </w:p>
        </w:tc>
        <w:tc>
          <w:tcPr>
            <w:tcW w:w="816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03071" w:rsidRPr="00803071" w:rsidTr="002B25B2">
        <w:trPr>
          <w:trHeight w:val="510"/>
        </w:trPr>
        <w:tc>
          <w:tcPr>
            <w:tcW w:w="534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</w:p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2693" w:type="dxa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  <w:r w:rsidRPr="00803071">
              <w:rPr>
                <w:color w:val="auto"/>
              </w:rPr>
              <w:t>Заклепка с полукруглой головкой 4х16.00 ГОСТ 10299-80</w:t>
            </w:r>
          </w:p>
        </w:tc>
        <w:tc>
          <w:tcPr>
            <w:tcW w:w="4394" w:type="dxa"/>
            <w:gridSpan w:val="2"/>
          </w:tcPr>
          <w:p w:rsidR="00803071" w:rsidRPr="00803071" w:rsidRDefault="00803071" w:rsidP="0080307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шт.</w:t>
            </w:r>
          </w:p>
        </w:tc>
        <w:tc>
          <w:tcPr>
            <w:tcW w:w="816" w:type="dxa"/>
          </w:tcPr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803071" w:rsidRPr="00803071" w:rsidRDefault="00803071" w:rsidP="00803071">
            <w:pPr>
              <w:jc w:val="center"/>
              <w:rPr>
                <w:rFonts w:ascii="Times New Roman" w:hAnsi="Times New Roman"/>
                <w:color w:val="auto"/>
              </w:rPr>
            </w:pPr>
            <w:r w:rsidRPr="00803071">
              <w:rPr>
                <w:rFonts w:ascii="Times New Roman" w:hAnsi="Times New Roman"/>
                <w:color w:val="auto"/>
              </w:rPr>
              <w:t>1</w:t>
            </w:r>
          </w:p>
        </w:tc>
      </w:tr>
    </w:tbl>
    <w:p w:rsidR="00C61E5C" w:rsidRPr="00803071" w:rsidRDefault="00C61E5C">
      <w:pPr>
        <w:rPr>
          <w:sz w:val="28"/>
          <w:szCs w:val="28"/>
        </w:rPr>
        <w:sectPr w:rsidR="00C61E5C" w:rsidRPr="00803071" w:rsidSect="00803071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61E5C" w:rsidRDefault="00C01AF4" w:rsidP="0080713C">
      <w:pPr>
        <w:pStyle w:val="20"/>
        <w:framePr w:w="9466" w:h="601" w:hRule="exact" w:wrap="around" w:vAnchor="page" w:hAnchor="page" w:x="1232" w:y="811"/>
        <w:numPr>
          <w:ilvl w:val="1"/>
          <w:numId w:val="11"/>
        </w:numPr>
        <w:shd w:val="clear" w:color="auto" w:fill="auto"/>
        <w:tabs>
          <w:tab w:val="left" w:pos="1742"/>
        </w:tabs>
        <w:spacing w:after="0" w:line="240" w:lineRule="exact"/>
        <w:ind w:right="1469"/>
        <w:jc w:val="both"/>
      </w:pPr>
      <w:r>
        <w:lastRenderedPageBreak/>
        <w:t xml:space="preserve">Программное обеспечение </w:t>
      </w:r>
      <w:r>
        <w:rPr>
          <w:rStyle w:val="27"/>
        </w:rPr>
        <w:t>(отсутствует)</w:t>
      </w:r>
    </w:p>
    <w:p w:rsidR="00C61E5C" w:rsidRDefault="00C01AF4" w:rsidP="0080713C">
      <w:pPr>
        <w:pStyle w:val="20"/>
        <w:framePr w:w="9466" w:h="601" w:hRule="exact" w:wrap="around" w:vAnchor="page" w:hAnchor="page" w:x="1232" w:y="811"/>
        <w:numPr>
          <w:ilvl w:val="1"/>
          <w:numId w:val="11"/>
        </w:numPr>
        <w:shd w:val="clear" w:color="auto" w:fill="auto"/>
        <w:tabs>
          <w:tab w:val="left" w:pos="1742"/>
        </w:tabs>
        <w:spacing w:after="0" w:line="240" w:lineRule="exact"/>
        <w:ind w:right="1469"/>
        <w:jc w:val="both"/>
      </w:pPr>
      <w:r>
        <w:rPr>
          <w:rStyle w:val="26"/>
          <w:b/>
          <w:bCs/>
        </w:rPr>
        <w:t>Средства индивидуальной защиты и спецодежда</w:t>
      </w:r>
    </w:p>
    <w:p w:rsidR="00C61E5C" w:rsidRDefault="00C01AF4" w:rsidP="00706C79">
      <w:pPr>
        <w:pStyle w:val="20"/>
        <w:framePr w:wrap="around" w:vAnchor="page" w:hAnchor="page" w:x="1666" w:y="6406"/>
        <w:numPr>
          <w:ilvl w:val="0"/>
          <w:numId w:val="1"/>
        </w:numPr>
        <w:shd w:val="clear" w:color="auto" w:fill="auto"/>
        <w:tabs>
          <w:tab w:val="left" w:pos="1742"/>
        </w:tabs>
        <w:spacing w:after="0" w:line="240" w:lineRule="exact"/>
        <w:ind w:left="780" w:right="5544"/>
        <w:jc w:val="both"/>
      </w:pPr>
      <w:r>
        <w:rPr>
          <w:rStyle w:val="26"/>
          <w:b/>
          <w:bCs/>
        </w:rPr>
        <w:t>Средства уборки</w:t>
      </w:r>
    </w:p>
    <w:tbl>
      <w:tblPr>
        <w:tblpPr w:leftFromText="180" w:rightFromText="180" w:vertAnchor="text" w:horzAnchor="margin" w:tblpXSpec="center" w:tblpY="159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88"/>
        <w:gridCol w:w="1315"/>
        <w:gridCol w:w="1853"/>
      </w:tblGrid>
      <w:tr w:rsidR="0080713C" w:rsidTr="0080713C">
        <w:trPr>
          <w:trHeight w:hRule="exact" w:val="720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13C" w:rsidRDefault="0080713C" w:rsidP="0080713C">
            <w:pPr>
              <w:pStyle w:val="3"/>
              <w:shd w:val="clear" w:color="auto" w:fill="auto"/>
              <w:spacing w:line="170" w:lineRule="exact"/>
              <w:ind w:left="60" w:firstLine="0"/>
              <w:jc w:val="left"/>
            </w:pPr>
            <w:r>
              <w:rPr>
                <w:rStyle w:val="85pt0pt"/>
              </w:rPr>
              <w:t>Наименование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13C" w:rsidRDefault="0080713C" w:rsidP="0080713C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</w:pPr>
            <w:r>
              <w:rPr>
                <w:rStyle w:val="85pt0pt"/>
              </w:rPr>
              <w:t>Кол-во на</w:t>
            </w:r>
          </w:p>
          <w:p w:rsidR="0080713C" w:rsidRDefault="0080713C" w:rsidP="0080713C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</w:pPr>
            <w:r>
              <w:rPr>
                <w:rStyle w:val="85pt0pt"/>
              </w:rPr>
              <w:t>одного</w:t>
            </w:r>
          </w:p>
          <w:p w:rsidR="0080713C" w:rsidRDefault="0080713C" w:rsidP="0080713C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</w:pPr>
            <w:r>
              <w:rPr>
                <w:rStyle w:val="85pt0pt"/>
              </w:rPr>
              <w:t>участника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13C" w:rsidRDefault="0080713C" w:rsidP="0080713C">
            <w:pPr>
              <w:pStyle w:val="3"/>
              <w:shd w:val="clear" w:color="auto" w:fill="auto"/>
              <w:spacing w:line="170" w:lineRule="exact"/>
              <w:ind w:left="40" w:firstLine="0"/>
              <w:jc w:val="left"/>
            </w:pPr>
            <w:r>
              <w:rPr>
                <w:rStyle w:val="85pt0pt"/>
              </w:rPr>
              <w:t>Примечание</w:t>
            </w:r>
          </w:p>
        </w:tc>
      </w:tr>
      <w:tr w:rsidR="0080713C" w:rsidTr="0080713C">
        <w:trPr>
          <w:trHeight w:hRule="exact" w:val="566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13C" w:rsidRDefault="0080713C" w:rsidP="0080713C">
            <w:pPr>
              <w:pStyle w:val="3"/>
              <w:shd w:val="clear" w:color="auto" w:fill="auto"/>
              <w:spacing w:line="210" w:lineRule="exact"/>
              <w:ind w:left="60" w:firstLine="0"/>
              <w:jc w:val="left"/>
            </w:pPr>
            <w:r>
              <w:rPr>
                <w:rStyle w:val="105pt0pt"/>
              </w:rPr>
              <w:t>Халат х/б или комбинезон х/б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13C" w:rsidRDefault="0080713C" w:rsidP="0080713C">
            <w:pPr>
              <w:pStyle w:val="3"/>
              <w:shd w:val="clear" w:color="auto" w:fill="auto"/>
              <w:spacing w:line="210" w:lineRule="exact"/>
              <w:ind w:left="60" w:firstLine="0"/>
              <w:jc w:val="left"/>
            </w:pPr>
            <w:r>
              <w:rPr>
                <w:rStyle w:val="105pt0pt"/>
              </w:rPr>
              <w:t>1 шт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13C" w:rsidRDefault="0080713C" w:rsidP="0080713C">
            <w:pPr>
              <w:pStyle w:val="3"/>
              <w:shd w:val="clear" w:color="auto" w:fill="auto"/>
              <w:spacing w:after="120" w:line="210" w:lineRule="exact"/>
              <w:ind w:left="40" w:firstLine="0"/>
              <w:jc w:val="left"/>
            </w:pPr>
            <w:r>
              <w:rPr>
                <w:rStyle w:val="105pt0pt"/>
              </w:rPr>
              <w:t>Обеспечивает</w:t>
            </w:r>
          </w:p>
          <w:p w:rsidR="0080713C" w:rsidRDefault="0080713C" w:rsidP="0080713C">
            <w:pPr>
              <w:pStyle w:val="3"/>
              <w:shd w:val="clear" w:color="auto" w:fill="auto"/>
              <w:spacing w:before="120" w:line="210" w:lineRule="exact"/>
              <w:ind w:left="40" w:firstLine="0"/>
              <w:jc w:val="left"/>
            </w:pPr>
            <w:r>
              <w:rPr>
                <w:rStyle w:val="105pt0pt"/>
              </w:rPr>
              <w:t>участник</w:t>
            </w:r>
          </w:p>
        </w:tc>
      </w:tr>
      <w:tr w:rsidR="0080713C" w:rsidTr="0080713C">
        <w:trPr>
          <w:trHeight w:hRule="exact" w:val="566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13C" w:rsidRDefault="0080713C" w:rsidP="0080713C">
            <w:pPr>
              <w:pStyle w:val="3"/>
              <w:shd w:val="clear" w:color="auto" w:fill="auto"/>
              <w:spacing w:line="210" w:lineRule="exact"/>
              <w:ind w:left="60" w:firstLine="0"/>
              <w:jc w:val="left"/>
            </w:pPr>
            <w:r>
              <w:rPr>
                <w:rStyle w:val="105pt0pt"/>
              </w:rPr>
              <w:t>Головной убор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13C" w:rsidRDefault="0080713C" w:rsidP="0080713C">
            <w:pPr>
              <w:pStyle w:val="3"/>
              <w:shd w:val="clear" w:color="auto" w:fill="auto"/>
              <w:spacing w:line="210" w:lineRule="exact"/>
              <w:ind w:left="60" w:firstLine="0"/>
              <w:jc w:val="left"/>
            </w:pPr>
            <w:r>
              <w:rPr>
                <w:rStyle w:val="105pt0pt"/>
              </w:rPr>
              <w:t>1 шт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13C" w:rsidRDefault="0080713C" w:rsidP="0080713C">
            <w:pPr>
              <w:pStyle w:val="3"/>
              <w:shd w:val="clear" w:color="auto" w:fill="auto"/>
              <w:spacing w:after="120" w:line="210" w:lineRule="exact"/>
              <w:ind w:left="40" w:firstLine="0"/>
              <w:jc w:val="left"/>
            </w:pPr>
            <w:r>
              <w:rPr>
                <w:rStyle w:val="105pt0pt"/>
              </w:rPr>
              <w:t>Обеспечивает</w:t>
            </w:r>
          </w:p>
          <w:p w:rsidR="0080713C" w:rsidRDefault="0080713C" w:rsidP="0080713C">
            <w:pPr>
              <w:pStyle w:val="3"/>
              <w:shd w:val="clear" w:color="auto" w:fill="auto"/>
              <w:spacing w:before="120" w:line="210" w:lineRule="exact"/>
              <w:ind w:left="40" w:firstLine="0"/>
              <w:jc w:val="left"/>
            </w:pPr>
            <w:r>
              <w:rPr>
                <w:rStyle w:val="105pt0pt"/>
              </w:rPr>
              <w:t>участник</w:t>
            </w:r>
          </w:p>
        </w:tc>
      </w:tr>
      <w:tr w:rsidR="0080713C" w:rsidTr="0080713C">
        <w:trPr>
          <w:trHeight w:hRule="exact" w:val="541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13C" w:rsidRDefault="0080713C" w:rsidP="0080713C">
            <w:pPr>
              <w:pStyle w:val="3"/>
              <w:shd w:val="clear" w:color="auto" w:fill="auto"/>
              <w:spacing w:line="210" w:lineRule="exact"/>
              <w:ind w:left="60" w:firstLine="0"/>
              <w:jc w:val="left"/>
            </w:pPr>
            <w:r>
              <w:rPr>
                <w:rStyle w:val="105pt0pt"/>
              </w:rPr>
              <w:t>Обувь на жесткой подошве с закрытым верхом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13C" w:rsidRDefault="0080713C" w:rsidP="0080713C">
            <w:pPr>
              <w:pStyle w:val="3"/>
              <w:shd w:val="clear" w:color="auto" w:fill="auto"/>
              <w:spacing w:line="210" w:lineRule="exact"/>
              <w:ind w:left="60" w:firstLine="0"/>
              <w:jc w:val="left"/>
            </w:pPr>
            <w:r>
              <w:rPr>
                <w:rStyle w:val="105pt0pt"/>
              </w:rPr>
              <w:t>1 шт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13C" w:rsidRDefault="0080713C" w:rsidP="0080713C">
            <w:pPr>
              <w:pStyle w:val="3"/>
              <w:shd w:val="clear" w:color="auto" w:fill="auto"/>
              <w:spacing w:after="120" w:line="210" w:lineRule="exact"/>
              <w:ind w:firstLine="0"/>
              <w:jc w:val="left"/>
            </w:pPr>
            <w:r>
              <w:rPr>
                <w:rStyle w:val="105pt0pt"/>
              </w:rPr>
              <w:t>Обеспечивает</w:t>
            </w:r>
          </w:p>
          <w:p w:rsidR="0080713C" w:rsidRDefault="0080713C" w:rsidP="0080713C">
            <w:pPr>
              <w:pStyle w:val="3"/>
              <w:shd w:val="clear" w:color="auto" w:fill="auto"/>
              <w:spacing w:before="120" w:line="210" w:lineRule="exact"/>
              <w:ind w:left="40" w:firstLine="0"/>
              <w:jc w:val="left"/>
            </w:pPr>
            <w:r>
              <w:rPr>
                <w:rStyle w:val="105pt0pt"/>
              </w:rPr>
              <w:t>участник</w:t>
            </w:r>
          </w:p>
        </w:tc>
      </w:tr>
      <w:tr w:rsidR="0080713C" w:rsidTr="0080713C">
        <w:trPr>
          <w:trHeight w:hRule="exact" w:val="2004"/>
        </w:trPr>
        <w:tc>
          <w:tcPr>
            <w:tcW w:w="9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Y="501"/>
              <w:tblOverlap w:val="never"/>
              <w:tblW w:w="9493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576"/>
              <w:gridCol w:w="2837"/>
              <w:gridCol w:w="1109"/>
              <w:gridCol w:w="701"/>
              <w:gridCol w:w="811"/>
              <w:gridCol w:w="778"/>
              <w:gridCol w:w="1277"/>
              <w:gridCol w:w="1404"/>
            </w:tblGrid>
            <w:tr w:rsidR="0080713C" w:rsidTr="0080713C">
              <w:trPr>
                <w:trHeight w:hRule="exact" w:val="35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80713C" w:rsidRDefault="0080713C" w:rsidP="0080713C">
                  <w:pPr>
                    <w:pStyle w:val="3"/>
                    <w:shd w:val="clear" w:color="auto" w:fill="auto"/>
                    <w:spacing w:line="210" w:lineRule="exact"/>
                    <w:ind w:left="60" w:firstLine="0"/>
                    <w:jc w:val="left"/>
                  </w:pPr>
                  <w:r>
                    <w:rPr>
                      <w:rStyle w:val="105pt0pt"/>
                    </w:rPr>
                    <w:t>№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80713C" w:rsidRDefault="0080713C" w:rsidP="0080713C">
                  <w:pPr>
                    <w:pStyle w:val="3"/>
                    <w:shd w:val="clear" w:color="auto" w:fill="auto"/>
                    <w:spacing w:line="210" w:lineRule="exact"/>
                    <w:ind w:left="40" w:firstLine="0"/>
                    <w:jc w:val="left"/>
                  </w:pPr>
                  <w:r>
                    <w:rPr>
                      <w:rStyle w:val="105pt0pt"/>
                    </w:rPr>
                    <w:t>Виды работ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80713C" w:rsidRDefault="0080713C" w:rsidP="0080713C">
                  <w:pPr>
                    <w:pStyle w:val="3"/>
                    <w:shd w:val="clear" w:color="auto" w:fill="auto"/>
                    <w:spacing w:line="210" w:lineRule="exact"/>
                    <w:ind w:left="40" w:firstLine="0"/>
                    <w:jc w:val="left"/>
                  </w:pPr>
                  <w:r>
                    <w:rPr>
                      <w:rStyle w:val="105pt0pt"/>
                    </w:rPr>
                    <w:t>Перчатки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80713C" w:rsidRDefault="0080713C" w:rsidP="0080713C">
                  <w:pPr>
                    <w:pStyle w:val="3"/>
                    <w:shd w:val="clear" w:color="auto" w:fill="auto"/>
                    <w:spacing w:line="210" w:lineRule="exact"/>
                    <w:ind w:left="40" w:firstLine="0"/>
                    <w:jc w:val="left"/>
                  </w:pPr>
                  <w:r>
                    <w:rPr>
                      <w:rStyle w:val="105pt0pt"/>
                    </w:rPr>
                    <w:t>Очки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80713C" w:rsidRDefault="0080713C" w:rsidP="0080713C">
                  <w:pPr>
                    <w:pStyle w:val="3"/>
                    <w:shd w:val="clear" w:color="auto" w:fill="auto"/>
                    <w:spacing w:line="210" w:lineRule="exact"/>
                    <w:ind w:left="40" w:firstLine="0"/>
                    <w:jc w:val="left"/>
                  </w:pPr>
                  <w:r>
                    <w:rPr>
                      <w:rStyle w:val="105pt0pt"/>
                    </w:rPr>
                    <w:t>Обувь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80713C" w:rsidRDefault="0080713C" w:rsidP="0080713C">
                  <w:pPr>
                    <w:pStyle w:val="3"/>
                    <w:shd w:val="clear" w:color="auto" w:fill="auto"/>
                    <w:spacing w:line="210" w:lineRule="exact"/>
                    <w:ind w:left="40" w:firstLine="0"/>
                    <w:jc w:val="left"/>
                  </w:pPr>
                  <w:r>
                    <w:rPr>
                      <w:rStyle w:val="105pt0pt"/>
                    </w:rPr>
                    <w:t>Халат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80713C" w:rsidRDefault="0080713C" w:rsidP="0080713C">
                  <w:pPr>
                    <w:pStyle w:val="3"/>
                    <w:shd w:val="clear" w:color="auto" w:fill="auto"/>
                    <w:spacing w:line="210" w:lineRule="exact"/>
                    <w:ind w:left="40" w:firstLine="0"/>
                    <w:jc w:val="left"/>
                  </w:pPr>
                  <w:r>
                    <w:rPr>
                      <w:rStyle w:val="105pt0pt"/>
                    </w:rPr>
                    <w:t>Респиратор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0713C" w:rsidRDefault="0080713C" w:rsidP="0080713C">
                  <w:pPr>
                    <w:pStyle w:val="3"/>
                    <w:shd w:val="clear" w:color="auto" w:fill="auto"/>
                    <w:spacing w:line="210" w:lineRule="exact"/>
                    <w:ind w:left="40" w:firstLine="0"/>
                    <w:jc w:val="left"/>
                  </w:pPr>
                  <w:r>
                    <w:rPr>
                      <w:rStyle w:val="105pt0pt"/>
                    </w:rPr>
                    <w:t>Наушники</w:t>
                  </w:r>
                </w:p>
              </w:tc>
            </w:tr>
            <w:tr w:rsidR="0080713C" w:rsidTr="0080713C">
              <w:trPr>
                <w:trHeight w:hRule="exact" w:val="336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80713C" w:rsidRDefault="0080713C" w:rsidP="0080713C">
                  <w:pPr>
                    <w:pStyle w:val="3"/>
                    <w:shd w:val="clear" w:color="auto" w:fill="auto"/>
                    <w:spacing w:line="210" w:lineRule="exact"/>
                    <w:ind w:left="60" w:firstLine="0"/>
                    <w:jc w:val="left"/>
                  </w:pPr>
                  <w:r>
                    <w:rPr>
                      <w:rStyle w:val="105pt0pt"/>
                    </w:rPr>
                    <w:t>1.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80713C" w:rsidRDefault="0080713C" w:rsidP="0080713C">
                  <w:pPr>
                    <w:pStyle w:val="3"/>
                    <w:shd w:val="clear" w:color="auto" w:fill="auto"/>
                    <w:spacing w:line="210" w:lineRule="exact"/>
                    <w:ind w:left="40" w:firstLine="0"/>
                    <w:jc w:val="left"/>
                  </w:pPr>
                  <w:r>
                    <w:rPr>
                      <w:rStyle w:val="105pt0pt"/>
                    </w:rPr>
                    <w:t>Общие слесарные работы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0713C" w:rsidRDefault="0080713C" w:rsidP="0080713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0713C" w:rsidRDefault="0080713C" w:rsidP="0080713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0713C" w:rsidRDefault="0080713C" w:rsidP="0080713C">
                  <w:pPr>
                    <w:pStyle w:val="3"/>
                    <w:shd w:val="clear" w:color="auto" w:fill="auto"/>
                    <w:spacing w:line="210" w:lineRule="exact"/>
                    <w:ind w:left="40" w:firstLine="0"/>
                    <w:jc w:val="left"/>
                  </w:pPr>
                  <w:r>
                    <w:rPr>
                      <w:rStyle w:val="105pt0pt"/>
                    </w:rPr>
                    <w:t>+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0713C" w:rsidRDefault="0080713C" w:rsidP="0080713C">
                  <w:pPr>
                    <w:pStyle w:val="3"/>
                    <w:shd w:val="clear" w:color="auto" w:fill="auto"/>
                    <w:spacing w:line="210" w:lineRule="exact"/>
                    <w:ind w:left="40" w:firstLine="0"/>
                    <w:jc w:val="left"/>
                  </w:pPr>
                  <w:r>
                    <w:rPr>
                      <w:rStyle w:val="105pt0pt"/>
                    </w:rPr>
                    <w:t>+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0713C" w:rsidRDefault="0080713C" w:rsidP="0080713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0713C" w:rsidRDefault="0080713C" w:rsidP="0080713C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80713C" w:rsidTr="0080713C">
              <w:trPr>
                <w:trHeight w:hRule="exact" w:val="288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80713C" w:rsidRDefault="0080713C" w:rsidP="0080713C">
                  <w:pPr>
                    <w:pStyle w:val="3"/>
                    <w:shd w:val="clear" w:color="auto" w:fill="auto"/>
                    <w:spacing w:line="210" w:lineRule="exact"/>
                    <w:ind w:left="60" w:firstLine="0"/>
                    <w:jc w:val="left"/>
                  </w:pPr>
                  <w:r>
                    <w:rPr>
                      <w:rStyle w:val="105pt0pt"/>
                    </w:rPr>
                    <w:t>2.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80713C" w:rsidRDefault="0080713C" w:rsidP="0080713C">
                  <w:pPr>
                    <w:pStyle w:val="3"/>
                    <w:shd w:val="clear" w:color="auto" w:fill="auto"/>
                    <w:spacing w:line="210" w:lineRule="exact"/>
                    <w:ind w:left="40" w:firstLine="0"/>
                    <w:jc w:val="left"/>
                  </w:pPr>
                  <w:r>
                    <w:rPr>
                      <w:rStyle w:val="105pt0pt"/>
                    </w:rPr>
                    <w:t>Сверление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0713C" w:rsidRDefault="0080713C" w:rsidP="0080713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0713C" w:rsidRDefault="0080713C" w:rsidP="0080713C">
                  <w:pPr>
                    <w:pStyle w:val="3"/>
                    <w:shd w:val="clear" w:color="auto" w:fill="auto"/>
                    <w:spacing w:line="210" w:lineRule="exact"/>
                    <w:ind w:left="40" w:firstLine="0"/>
                    <w:jc w:val="left"/>
                  </w:pPr>
                  <w:r>
                    <w:rPr>
                      <w:rStyle w:val="105pt0pt"/>
                    </w:rPr>
                    <w:t>+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0713C" w:rsidRDefault="0080713C" w:rsidP="0080713C">
                  <w:pPr>
                    <w:pStyle w:val="3"/>
                    <w:shd w:val="clear" w:color="auto" w:fill="auto"/>
                    <w:spacing w:line="210" w:lineRule="exact"/>
                    <w:ind w:left="40" w:firstLine="0"/>
                    <w:jc w:val="left"/>
                  </w:pPr>
                  <w:r>
                    <w:rPr>
                      <w:rStyle w:val="105pt0pt"/>
                    </w:rPr>
                    <w:t>+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0713C" w:rsidRDefault="0080713C" w:rsidP="0080713C">
                  <w:pPr>
                    <w:pStyle w:val="3"/>
                    <w:shd w:val="clear" w:color="auto" w:fill="auto"/>
                    <w:spacing w:line="210" w:lineRule="exact"/>
                    <w:ind w:left="40" w:firstLine="0"/>
                    <w:jc w:val="left"/>
                  </w:pPr>
                  <w:r>
                    <w:rPr>
                      <w:rStyle w:val="105pt0pt"/>
                    </w:rPr>
                    <w:t>+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0713C" w:rsidRDefault="0080713C" w:rsidP="0080713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0713C" w:rsidRDefault="0080713C" w:rsidP="0080713C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80713C" w:rsidTr="0080713C">
              <w:trPr>
                <w:trHeight w:hRule="exact" w:val="302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0713C" w:rsidRDefault="0080713C" w:rsidP="0080713C">
                  <w:pPr>
                    <w:pStyle w:val="3"/>
                    <w:shd w:val="clear" w:color="auto" w:fill="auto"/>
                    <w:spacing w:line="210" w:lineRule="exact"/>
                    <w:ind w:left="60" w:firstLine="0"/>
                    <w:jc w:val="left"/>
                  </w:pPr>
                  <w:r>
                    <w:rPr>
                      <w:rStyle w:val="105pt0pt"/>
                    </w:rPr>
                    <w:t>3.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80713C" w:rsidRDefault="0080713C" w:rsidP="0080713C">
                  <w:pPr>
                    <w:pStyle w:val="3"/>
                    <w:shd w:val="clear" w:color="auto" w:fill="auto"/>
                    <w:spacing w:line="210" w:lineRule="exact"/>
                    <w:ind w:left="40" w:firstLine="0"/>
                    <w:jc w:val="left"/>
                  </w:pPr>
                  <w:r>
                    <w:rPr>
                      <w:rStyle w:val="105pt0pt"/>
                    </w:rPr>
                    <w:t>Рубка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80713C" w:rsidRDefault="0080713C" w:rsidP="0080713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0713C" w:rsidRDefault="0080713C" w:rsidP="0080713C">
                  <w:pPr>
                    <w:pStyle w:val="3"/>
                    <w:shd w:val="clear" w:color="auto" w:fill="auto"/>
                    <w:spacing w:line="210" w:lineRule="exact"/>
                    <w:ind w:left="40" w:firstLine="0"/>
                    <w:jc w:val="left"/>
                  </w:pPr>
                  <w:r>
                    <w:rPr>
                      <w:rStyle w:val="105pt0pt"/>
                    </w:rPr>
                    <w:t>+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0713C" w:rsidRDefault="0080713C" w:rsidP="0080713C">
                  <w:pPr>
                    <w:pStyle w:val="3"/>
                    <w:shd w:val="clear" w:color="auto" w:fill="auto"/>
                    <w:spacing w:line="210" w:lineRule="exact"/>
                    <w:ind w:left="40" w:firstLine="0"/>
                    <w:jc w:val="left"/>
                  </w:pPr>
                  <w:r>
                    <w:rPr>
                      <w:rStyle w:val="105pt0pt"/>
                    </w:rPr>
                    <w:t>+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0713C" w:rsidRDefault="0080713C" w:rsidP="0080713C">
                  <w:pPr>
                    <w:pStyle w:val="3"/>
                    <w:shd w:val="clear" w:color="auto" w:fill="auto"/>
                    <w:spacing w:line="210" w:lineRule="exact"/>
                    <w:ind w:left="40" w:firstLine="0"/>
                    <w:jc w:val="left"/>
                  </w:pPr>
                  <w:r>
                    <w:rPr>
                      <w:rStyle w:val="105pt0pt"/>
                    </w:rPr>
                    <w:t>+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80713C" w:rsidRDefault="0080713C" w:rsidP="0080713C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0713C" w:rsidRDefault="0080713C" w:rsidP="0080713C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80713C" w:rsidRDefault="0080713C" w:rsidP="0080713C">
            <w:pPr>
              <w:pStyle w:val="3"/>
              <w:shd w:val="clear" w:color="auto" w:fill="auto"/>
              <w:spacing w:before="120" w:line="210" w:lineRule="exact"/>
              <w:ind w:left="40" w:firstLine="0"/>
              <w:jc w:val="left"/>
            </w:pPr>
          </w:p>
        </w:tc>
      </w:tr>
    </w:tbl>
    <w:tbl>
      <w:tblPr>
        <w:tblpPr w:leftFromText="180" w:rightFromText="180" w:vertAnchor="text" w:horzAnchor="margin" w:tblpXSpec="center" w:tblpY="72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88"/>
        <w:gridCol w:w="1277"/>
        <w:gridCol w:w="1891"/>
      </w:tblGrid>
      <w:tr w:rsidR="0080713C" w:rsidTr="0080713C">
        <w:trPr>
          <w:trHeight w:hRule="exact" w:val="720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13C" w:rsidRDefault="0080713C" w:rsidP="0080713C">
            <w:pPr>
              <w:pStyle w:val="3"/>
              <w:shd w:val="clear" w:color="auto" w:fill="auto"/>
              <w:spacing w:line="170" w:lineRule="exact"/>
              <w:ind w:left="60" w:firstLine="0"/>
              <w:jc w:val="left"/>
              <w:rPr>
                <w:rStyle w:val="85pt0pt"/>
                <w:sz w:val="24"/>
              </w:rPr>
            </w:pPr>
          </w:p>
          <w:p w:rsidR="0080713C" w:rsidRDefault="0080713C" w:rsidP="0080713C">
            <w:pPr>
              <w:pStyle w:val="3"/>
              <w:shd w:val="clear" w:color="auto" w:fill="auto"/>
              <w:spacing w:line="170" w:lineRule="exact"/>
              <w:ind w:left="60" w:firstLine="0"/>
              <w:jc w:val="left"/>
            </w:pPr>
            <w:r w:rsidRPr="0080713C">
              <w:rPr>
                <w:rStyle w:val="85pt0pt"/>
                <w:sz w:val="24"/>
              </w:rPr>
              <w:t>Наименование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13C" w:rsidRPr="0080713C" w:rsidRDefault="0080713C" w:rsidP="0080713C">
            <w:pPr>
              <w:pStyle w:val="3"/>
              <w:shd w:val="clear" w:color="auto" w:fill="auto"/>
              <w:spacing w:line="226" w:lineRule="exact"/>
              <w:ind w:left="60" w:firstLine="0"/>
              <w:jc w:val="left"/>
            </w:pPr>
            <w:r w:rsidRPr="0080713C">
              <w:rPr>
                <w:rStyle w:val="85pt0pt"/>
                <w:sz w:val="24"/>
              </w:rPr>
              <w:t>Кол-во на одного участника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13C" w:rsidRDefault="0080713C" w:rsidP="0080713C">
            <w:pPr>
              <w:pStyle w:val="3"/>
              <w:shd w:val="clear" w:color="auto" w:fill="auto"/>
              <w:spacing w:line="170" w:lineRule="exact"/>
              <w:ind w:left="40" w:firstLine="0"/>
              <w:jc w:val="left"/>
              <w:rPr>
                <w:rStyle w:val="85pt0pt"/>
                <w:sz w:val="24"/>
              </w:rPr>
            </w:pPr>
          </w:p>
          <w:p w:rsidR="0080713C" w:rsidRPr="0080713C" w:rsidRDefault="0080713C" w:rsidP="0080713C">
            <w:pPr>
              <w:pStyle w:val="3"/>
              <w:shd w:val="clear" w:color="auto" w:fill="auto"/>
              <w:spacing w:line="170" w:lineRule="exact"/>
              <w:ind w:left="40" w:firstLine="0"/>
              <w:jc w:val="left"/>
            </w:pPr>
            <w:r w:rsidRPr="0080713C">
              <w:rPr>
                <w:rStyle w:val="85pt0pt"/>
                <w:sz w:val="24"/>
              </w:rPr>
              <w:t>Примечание</w:t>
            </w:r>
          </w:p>
        </w:tc>
      </w:tr>
      <w:tr w:rsidR="0080713C" w:rsidTr="0080713C">
        <w:trPr>
          <w:trHeight w:hRule="exact" w:val="293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13C" w:rsidRPr="0080713C" w:rsidRDefault="0080713C" w:rsidP="0080713C">
            <w:pPr>
              <w:pStyle w:val="3"/>
              <w:shd w:val="clear" w:color="auto" w:fill="auto"/>
              <w:spacing w:line="210" w:lineRule="exact"/>
              <w:ind w:left="60" w:firstLine="0"/>
              <w:jc w:val="left"/>
            </w:pPr>
            <w:r w:rsidRPr="0080713C">
              <w:rPr>
                <w:rStyle w:val="105pt0pt"/>
                <w:sz w:val="24"/>
              </w:rPr>
              <w:t>Щётка-смётка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13C" w:rsidRPr="0080713C" w:rsidRDefault="0080713C" w:rsidP="0080713C">
            <w:pPr>
              <w:pStyle w:val="3"/>
              <w:shd w:val="clear" w:color="auto" w:fill="auto"/>
              <w:spacing w:line="210" w:lineRule="exact"/>
              <w:ind w:left="60" w:firstLine="0"/>
              <w:jc w:val="left"/>
            </w:pPr>
            <w:r w:rsidRPr="0080713C">
              <w:rPr>
                <w:rStyle w:val="105pt0pt"/>
                <w:sz w:val="24"/>
              </w:rPr>
              <w:t>1 шт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13C" w:rsidRPr="0080713C" w:rsidRDefault="0080713C" w:rsidP="009210F1">
            <w:pPr>
              <w:jc w:val="center"/>
              <w:rPr>
                <w:szCs w:val="10"/>
              </w:rPr>
            </w:pPr>
          </w:p>
        </w:tc>
      </w:tr>
      <w:tr w:rsidR="0080713C" w:rsidTr="0080713C">
        <w:trPr>
          <w:trHeight w:hRule="exact" w:val="298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713C" w:rsidRPr="0080713C" w:rsidRDefault="0080713C" w:rsidP="0080713C">
            <w:pPr>
              <w:pStyle w:val="3"/>
              <w:shd w:val="clear" w:color="auto" w:fill="auto"/>
              <w:spacing w:line="210" w:lineRule="exact"/>
              <w:ind w:left="60" w:firstLine="0"/>
              <w:jc w:val="left"/>
            </w:pPr>
            <w:r w:rsidRPr="0080713C">
              <w:rPr>
                <w:rStyle w:val="105pt0pt"/>
                <w:sz w:val="24"/>
              </w:rPr>
              <w:t>Ведро для мусора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713C" w:rsidRPr="0080713C" w:rsidRDefault="0080713C" w:rsidP="0080713C">
            <w:pPr>
              <w:pStyle w:val="3"/>
              <w:shd w:val="clear" w:color="auto" w:fill="auto"/>
              <w:spacing w:line="210" w:lineRule="exact"/>
              <w:ind w:left="60" w:firstLine="0"/>
              <w:jc w:val="left"/>
            </w:pPr>
            <w:r w:rsidRPr="0080713C">
              <w:rPr>
                <w:rStyle w:val="105pt0pt"/>
                <w:sz w:val="24"/>
              </w:rPr>
              <w:t>1 шт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13C" w:rsidRPr="0080713C" w:rsidRDefault="0080713C" w:rsidP="009210F1">
            <w:pPr>
              <w:pStyle w:val="3"/>
              <w:shd w:val="clear" w:color="auto" w:fill="auto"/>
              <w:spacing w:line="210" w:lineRule="exact"/>
              <w:ind w:left="40" w:firstLine="0"/>
              <w:jc w:val="center"/>
            </w:pPr>
            <w:r w:rsidRPr="0080713C">
              <w:rPr>
                <w:rStyle w:val="105pt0pt"/>
                <w:sz w:val="24"/>
              </w:rPr>
              <w:t>общее</w:t>
            </w:r>
          </w:p>
        </w:tc>
      </w:tr>
    </w:tbl>
    <w:p w:rsidR="00C61E5C" w:rsidRDefault="00C41E97">
      <w:pPr>
        <w:rPr>
          <w:sz w:val="2"/>
          <w:szCs w:val="2"/>
        </w:rPr>
        <w:sectPr w:rsidR="00C61E5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pict>
          <v:rect id="_x0000_s1030" style="position:absolute;margin-left:45pt;margin-top:465pt;width:501pt;height:36pt;z-index:251658240;mso-position-horizontal-relative:text;mso-position-vertical-relative:text">
            <v:textbox>
              <w:txbxContent>
                <w:p w:rsidR="00D92DB0" w:rsidRPr="0080713C" w:rsidRDefault="00D92DB0">
                  <w:pPr>
                    <w:rPr>
                      <w:b/>
                      <w:u w:val="single"/>
                    </w:rPr>
                  </w:pPr>
                  <w:r w:rsidRPr="0080713C">
                    <w:rPr>
                      <w:b/>
                      <w:u w:val="single"/>
                    </w:rPr>
                    <w:t>Тулбокс участника</w:t>
                  </w:r>
                  <w:r w:rsidR="00CF3470">
                    <w:rPr>
                      <w:b/>
                      <w:u w:val="single"/>
                    </w:rPr>
                    <w:t>:</w:t>
                  </w:r>
                  <w:r w:rsidR="00A8725C">
                    <w:rPr>
                      <w:rFonts w:ascii="Calibri" w:eastAsia="Calibri" w:hAnsi="Calibri" w:cs="Times New Roman"/>
                      <w:color w:val="auto"/>
                      <w:sz w:val="22"/>
                      <w:szCs w:val="22"/>
                      <w:lang w:eastAsia="en-US" w:bidi="ar-SA"/>
                    </w:rPr>
                    <w:t>Оправка (поддержка)</w:t>
                  </w:r>
                  <w:r w:rsidR="00351110" w:rsidRPr="00803071">
                    <w:rPr>
                      <w:rFonts w:ascii="Calibri" w:eastAsia="Calibri" w:hAnsi="Calibri" w:cs="Times New Roman"/>
                      <w:color w:val="auto"/>
                      <w:sz w:val="22"/>
                      <w:szCs w:val="22"/>
                      <w:lang w:eastAsia="en-US" w:bidi="ar-SA"/>
                    </w:rPr>
                    <w:t xml:space="preserve"> для клёпки</w:t>
                  </w:r>
                </w:p>
                <w:p w:rsidR="00D92DB0" w:rsidRDefault="00D92DB0" w:rsidP="00E40AC6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6608"/>
                  </w:tblGrid>
                  <w:tr w:rsidR="00D92DB0" w:rsidRPr="0080713C" w:rsidTr="0080713C">
                    <w:trPr>
                      <w:trHeight w:val="494"/>
                    </w:trPr>
                    <w:tc>
                      <w:tcPr>
                        <w:tcW w:w="6608" w:type="dxa"/>
                      </w:tcPr>
                      <w:p w:rsidR="009210F1" w:rsidRPr="0080713C" w:rsidRDefault="009210F1">
                        <w:pPr>
                          <w:pStyle w:val="Default"/>
                          <w:rPr>
                            <w:szCs w:val="23"/>
                          </w:rPr>
                        </w:pPr>
                      </w:p>
                    </w:tc>
                  </w:tr>
                </w:tbl>
                <w:p w:rsidR="00D92DB0" w:rsidRPr="0080713C" w:rsidRDefault="00D92DB0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C61E5C" w:rsidRDefault="00C01AF4">
      <w:pPr>
        <w:pStyle w:val="a9"/>
        <w:framePr w:wrap="around" w:vAnchor="page" w:hAnchor="page" w:x="5269" w:y="1069"/>
        <w:shd w:val="clear" w:color="auto" w:fill="auto"/>
        <w:spacing w:line="200" w:lineRule="exact"/>
        <w:ind w:left="20"/>
      </w:pPr>
      <w:r>
        <w:lastRenderedPageBreak/>
        <w:t>Приложение А</w:t>
      </w:r>
    </w:p>
    <w:p w:rsidR="00C61E5C" w:rsidRDefault="00C01AF4" w:rsidP="00803071">
      <w:pPr>
        <w:pStyle w:val="3"/>
        <w:framePr w:w="9365" w:h="14716" w:hRule="exact" w:wrap="around" w:vAnchor="page" w:hAnchor="page" w:x="1285" w:y="1570"/>
        <w:shd w:val="clear" w:color="auto" w:fill="auto"/>
        <w:spacing w:line="274" w:lineRule="exact"/>
        <w:ind w:firstLine="0"/>
        <w:jc w:val="center"/>
      </w:pPr>
      <w:r>
        <w:t>Типовая инструкция по охране труда при работе на сверлильном станке</w:t>
      </w:r>
    </w:p>
    <w:p w:rsidR="00C61E5C" w:rsidRDefault="00C01AF4" w:rsidP="00803071">
      <w:pPr>
        <w:pStyle w:val="3"/>
        <w:framePr w:w="9365" w:h="14716" w:hRule="exact" w:wrap="around" w:vAnchor="page" w:hAnchor="page" w:x="1285" w:y="1570"/>
        <w:shd w:val="clear" w:color="auto" w:fill="auto"/>
        <w:spacing w:after="207" w:line="274" w:lineRule="exact"/>
        <w:ind w:firstLine="0"/>
        <w:jc w:val="center"/>
      </w:pPr>
      <w:r>
        <w:t>ИОТ - 028</w:t>
      </w:r>
    </w:p>
    <w:p w:rsidR="00C61E5C" w:rsidRDefault="00C01AF4" w:rsidP="00803071">
      <w:pPr>
        <w:pStyle w:val="3"/>
        <w:framePr w:w="9365" w:h="14716" w:hRule="exact" w:wrap="around" w:vAnchor="page" w:hAnchor="page" w:x="1285" w:y="1570"/>
        <w:numPr>
          <w:ilvl w:val="0"/>
          <w:numId w:val="6"/>
        </w:numPr>
        <w:shd w:val="clear" w:color="auto" w:fill="auto"/>
        <w:spacing w:after="81" w:line="240" w:lineRule="exact"/>
        <w:ind w:left="20" w:firstLine="720"/>
      </w:pPr>
      <w:r>
        <w:t xml:space="preserve"> Общие требования охраны труда</w:t>
      </w:r>
    </w:p>
    <w:p w:rsidR="00C61E5C" w:rsidRDefault="00C01AF4" w:rsidP="00803071">
      <w:pPr>
        <w:pStyle w:val="50"/>
        <w:framePr w:w="9365" w:h="14716" w:hRule="exact" w:wrap="around" w:vAnchor="page" w:hAnchor="page" w:x="1285" w:y="1570"/>
        <w:numPr>
          <w:ilvl w:val="1"/>
          <w:numId w:val="6"/>
        </w:numPr>
        <w:shd w:val="clear" w:color="auto" w:fill="auto"/>
        <w:spacing w:before="0"/>
        <w:ind w:left="20" w:right="20" w:firstLine="720"/>
      </w:pPr>
      <w:r>
        <w:t xml:space="preserve"> Для работы на сверлильных станках допускаются лица достигшие 16-ти летнего возраста.</w:t>
      </w:r>
    </w:p>
    <w:p w:rsidR="00C61E5C" w:rsidRDefault="00C01AF4" w:rsidP="00803071">
      <w:pPr>
        <w:pStyle w:val="50"/>
        <w:framePr w:w="9365" w:h="14716" w:hRule="exact" w:wrap="around" w:vAnchor="page" w:hAnchor="page" w:x="1285" w:y="1570"/>
        <w:numPr>
          <w:ilvl w:val="1"/>
          <w:numId w:val="6"/>
        </w:numPr>
        <w:shd w:val="clear" w:color="auto" w:fill="auto"/>
        <w:spacing w:before="0"/>
        <w:ind w:left="20" w:right="20" w:firstLine="720"/>
      </w:pPr>
      <w:r>
        <w:t xml:space="preserve"> К выполнению работ не допускаются лица находящиеся в болезненном состоянии, а также в состоянии алкогольного, наркотического и токсического опьянения.</w:t>
      </w:r>
    </w:p>
    <w:p w:rsidR="00C61E5C" w:rsidRDefault="00C01AF4" w:rsidP="00803071">
      <w:pPr>
        <w:pStyle w:val="50"/>
        <w:framePr w:w="9365" w:h="14716" w:hRule="exact" w:wrap="around" w:vAnchor="page" w:hAnchor="page" w:x="1285" w:y="1570"/>
        <w:numPr>
          <w:ilvl w:val="1"/>
          <w:numId w:val="6"/>
        </w:numPr>
        <w:shd w:val="clear" w:color="auto" w:fill="auto"/>
        <w:spacing w:before="0"/>
        <w:ind w:left="20" w:right="20" w:firstLine="720"/>
      </w:pPr>
      <w:r>
        <w:t xml:space="preserve"> Работающий на сверлильном станке должен быть одет в спецодежду: халат или куртка, головной убор - берет, очки с прозрачным стеклом. Спецодежда должна быть застегнута на все пуговицы, не допускается наличие свободных концов у спецодежды, которые могут намотаться на вращающиеся детали станка в процессе работы.</w:t>
      </w:r>
    </w:p>
    <w:p w:rsidR="00C61E5C" w:rsidRDefault="00C01AF4" w:rsidP="00803071">
      <w:pPr>
        <w:pStyle w:val="50"/>
        <w:framePr w:w="9365" w:h="14716" w:hRule="exact" w:wrap="around" w:vAnchor="page" w:hAnchor="page" w:x="1285" w:y="1570"/>
        <w:numPr>
          <w:ilvl w:val="1"/>
          <w:numId w:val="6"/>
        </w:numPr>
        <w:shd w:val="clear" w:color="auto" w:fill="auto"/>
        <w:spacing w:before="0"/>
        <w:ind w:left="20" w:right="20" w:firstLine="720"/>
      </w:pPr>
      <w:r>
        <w:t xml:space="preserve"> При выполнении работы быть внимательным не отвлекаться посторонним делами и разговорами не отвлекать других.</w:t>
      </w:r>
    </w:p>
    <w:p w:rsidR="00C61E5C" w:rsidRDefault="00C01AF4" w:rsidP="00803071">
      <w:pPr>
        <w:pStyle w:val="50"/>
        <w:framePr w:w="9365" w:h="14716" w:hRule="exact" w:wrap="around" w:vAnchor="page" w:hAnchor="page" w:x="1285" w:y="1570"/>
        <w:numPr>
          <w:ilvl w:val="1"/>
          <w:numId w:val="6"/>
        </w:numPr>
        <w:shd w:val="clear" w:color="auto" w:fill="auto"/>
        <w:spacing w:before="0"/>
        <w:ind w:left="20" w:right="20" w:firstLine="720"/>
      </w:pPr>
      <w:r>
        <w:t xml:space="preserve"> При получении новой, незнакомой работы требовать от мастера дополнительного инструктажа по технике безопасности.</w:t>
      </w:r>
    </w:p>
    <w:p w:rsidR="00C61E5C" w:rsidRDefault="00C01AF4" w:rsidP="00803071">
      <w:pPr>
        <w:pStyle w:val="50"/>
        <w:framePr w:w="9365" w:h="14716" w:hRule="exact" w:wrap="around" w:vAnchor="page" w:hAnchor="page" w:x="1285" w:y="1570"/>
        <w:numPr>
          <w:ilvl w:val="1"/>
          <w:numId w:val="6"/>
        </w:numPr>
        <w:shd w:val="clear" w:color="auto" w:fill="auto"/>
        <w:spacing w:before="0"/>
        <w:ind w:left="20" w:firstLine="720"/>
      </w:pPr>
      <w:r>
        <w:t xml:space="preserve"> В мастерской выполнять следующие правила:</w:t>
      </w:r>
    </w:p>
    <w:p w:rsidR="00C61E5C" w:rsidRDefault="00C01AF4" w:rsidP="00803071">
      <w:pPr>
        <w:pStyle w:val="50"/>
        <w:framePr w:w="9365" w:h="14716" w:hRule="exact" w:wrap="around" w:vAnchor="page" w:hAnchor="page" w:x="1285" w:y="1570"/>
        <w:shd w:val="clear" w:color="auto" w:fill="auto"/>
        <w:spacing w:before="0"/>
        <w:ind w:left="20"/>
      </w:pPr>
      <w:r>
        <w:t>а) не находиться под грузом;</w:t>
      </w:r>
    </w:p>
    <w:p w:rsidR="00C61E5C" w:rsidRDefault="00C01AF4" w:rsidP="00803071">
      <w:pPr>
        <w:pStyle w:val="50"/>
        <w:framePr w:w="9365" w:h="14716" w:hRule="exact" w:wrap="around" w:vAnchor="page" w:hAnchor="page" w:x="1285" w:y="1570"/>
        <w:shd w:val="clear" w:color="auto" w:fill="auto"/>
        <w:spacing w:before="0"/>
        <w:ind w:left="20"/>
      </w:pPr>
      <w:r>
        <w:t>б) не проходить в местах, не предназначенных для прохода;</w:t>
      </w:r>
    </w:p>
    <w:p w:rsidR="00C61E5C" w:rsidRDefault="00C01AF4" w:rsidP="00803071">
      <w:pPr>
        <w:pStyle w:val="50"/>
        <w:framePr w:w="9365" w:h="14716" w:hRule="exact" w:wrap="around" w:vAnchor="page" w:hAnchor="page" w:x="1285" w:y="1570"/>
        <w:shd w:val="clear" w:color="auto" w:fill="auto"/>
        <w:spacing w:before="0"/>
        <w:ind w:left="20" w:right="20"/>
      </w:pPr>
      <w:r>
        <w:t>в) не прикасаться к электрооборудованию: электролампам, электропроводам, арматуре общего освещения, не открывать двери электрошкафов;</w:t>
      </w:r>
    </w:p>
    <w:p w:rsidR="00C61E5C" w:rsidRDefault="00C01AF4" w:rsidP="00803071">
      <w:pPr>
        <w:pStyle w:val="50"/>
        <w:framePr w:w="9365" w:h="14716" w:hRule="exact" w:wrap="around" w:vAnchor="page" w:hAnchor="page" w:x="1285" w:y="1570"/>
        <w:shd w:val="clear" w:color="auto" w:fill="auto"/>
        <w:spacing w:before="0"/>
        <w:ind w:left="20" w:right="20"/>
      </w:pPr>
      <w:r>
        <w:t>г) не включать и не выключать (кроме аварийных случаев) машин, механизмов, станков работа на которых не поручена мастером.</w:t>
      </w:r>
    </w:p>
    <w:p w:rsidR="00C61E5C" w:rsidRDefault="00C01AF4" w:rsidP="00803071">
      <w:pPr>
        <w:pStyle w:val="50"/>
        <w:framePr w:w="9365" w:h="14716" w:hRule="exact" w:wrap="around" w:vAnchor="page" w:hAnchor="page" w:x="1285" w:y="1570"/>
        <w:numPr>
          <w:ilvl w:val="1"/>
          <w:numId w:val="6"/>
        </w:numPr>
        <w:shd w:val="clear" w:color="auto" w:fill="auto"/>
        <w:spacing w:before="0"/>
        <w:ind w:left="20" w:right="20" w:firstLine="720"/>
      </w:pPr>
      <w:r>
        <w:t xml:space="preserve"> В случае ранения или недомогания прекратить работу, известить об этом мастера и обратиться в медпункт. Мастер обязан сообщить администрации о несчастном случае принять меры предупреждающие повторение подобныхпроисшевствий, принять участие в составлении акта.</w:t>
      </w:r>
    </w:p>
    <w:p w:rsidR="00C61E5C" w:rsidRDefault="00C01AF4" w:rsidP="00803071">
      <w:pPr>
        <w:pStyle w:val="50"/>
        <w:framePr w:w="9365" w:h="14716" w:hRule="exact" w:wrap="around" w:vAnchor="page" w:hAnchor="page" w:x="1285" w:y="1570"/>
        <w:numPr>
          <w:ilvl w:val="1"/>
          <w:numId w:val="6"/>
        </w:numPr>
        <w:shd w:val="clear" w:color="auto" w:fill="auto"/>
        <w:spacing w:before="0" w:after="207"/>
        <w:ind w:left="20" w:right="20" w:firstLine="720"/>
      </w:pPr>
      <w:r>
        <w:t xml:space="preserve"> Заметив нарушение инструкции или опасность для окружающих не оставаться безучастным - предупреди мастера, сделай замечание.</w:t>
      </w:r>
    </w:p>
    <w:p w:rsidR="00C61E5C" w:rsidRDefault="00C01AF4" w:rsidP="00803071">
      <w:pPr>
        <w:pStyle w:val="3"/>
        <w:framePr w:w="9365" w:h="14716" w:hRule="exact" w:wrap="around" w:vAnchor="page" w:hAnchor="page" w:x="1285" w:y="1570"/>
        <w:numPr>
          <w:ilvl w:val="0"/>
          <w:numId w:val="6"/>
        </w:numPr>
        <w:shd w:val="clear" w:color="auto" w:fill="auto"/>
        <w:spacing w:after="81" w:line="240" w:lineRule="exact"/>
        <w:ind w:left="20" w:firstLine="720"/>
      </w:pPr>
      <w:r>
        <w:t xml:space="preserve"> Требования охраны труда перед началом работы.</w:t>
      </w:r>
    </w:p>
    <w:p w:rsidR="00C61E5C" w:rsidRDefault="00C01AF4" w:rsidP="00803071">
      <w:pPr>
        <w:pStyle w:val="50"/>
        <w:framePr w:w="9365" w:h="14716" w:hRule="exact" w:wrap="around" w:vAnchor="page" w:hAnchor="page" w:x="1285" w:y="1570"/>
        <w:numPr>
          <w:ilvl w:val="1"/>
          <w:numId w:val="6"/>
        </w:numPr>
        <w:shd w:val="clear" w:color="auto" w:fill="auto"/>
        <w:spacing w:before="0"/>
        <w:ind w:left="20" w:right="20" w:firstLine="720"/>
      </w:pPr>
      <w:r>
        <w:t xml:space="preserve"> Привести в порядок свою одежду: застегнуть обшлага рукавов, волосы убрать под головной убор, надеть очки.</w:t>
      </w:r>
    </w:p>
    <w:p w:rsidR="00C61E5C" w:rsidRDefault="00C01AF4" w:rsidP="00803071">
      <w:pPr>
        <w:pStyle w:val="50"/>
        <w:framePr w:w="9365" w:h="14716" w:hRule="exact" w:wrap="around" w:vAnchor="page" w:hAnchor="page" w:x="1285" w:y="1570"/>
        <w:numPr>
          <w:ilvl w:val="1"/>
          <w:numId w:val="6"/>
        </w:numPr>
        <w:shd w:val="clear" w:color="auto" w:fill="auto"/>
        <w:spacing w:before="0"/>
        <w:ind w:left="20" w:right="20" w:firstLine="720"/>
      </w:pPr>
      <w:r>
        <w:t xml:space="preserve"> Осмотреть станок на наличие механических повреждений, убедиться в исправности патронов, механизмов подачи, органов управления, крепежных приспособлений и ручного инструмента.</w:t>
      </w:r>
    </w:p>
    <w:p w:rsidR="00C61E5C" w:rsidRDefault="00C01AF4" w:rsidP="00803071">
      <w:pPr>
        <w:pStyle w:val="50"/>
        <w:framePr w:w="9365" w:h="14716" w:hRule="exact" w:wrap="around" w:vAnchor="page" w:hAnchor="page" w:x="1285" w:y="1570"/>
        <w:numPr>
          <w:ilvl w:val="1"/>
          <w:numId w:val="6"/>
        </w:numPr>
        <w:shd w:val="clear" w:color="auto" w:fill="auto"/>
        <w:spacing w:before="0"/>
        <w:ind w:left="20" w:right="20" w:firstLine="720"/>
      </w:pPr>
      <w:r>
        <w:t xml:space="preserve"> Визуально проверить состояние изоляции токоподводящих проводов, наличие заземления станка, убедиться в отсутствии механических повреждений.</w:t>
      </w:r>
    </w:p>
    <w:p w:rsidR="00C61E5C" w:rsidRDefault="00C01AF4" w:rsidP="00803071">
      <w:pPr>
        <w:pStyle w:val="50"/>
        <w:framePr w:w="9365" w:h="14716" w:hRule="exact" w:wrap="around" w:vAnchor="page" w:hAnchor="page" w:x="1285" w:y="1570"/>
        <w:numPr>
          <w:ilvl w:val="1"/>
          <w:numId w:val="6"/>
        </w:numPr>
        <w:shd w:val="clear" w:color="auto" w:fill="auto"/>
        <w:spacing w:before="0"/>
        <w:ind w:left="20" w:firstLine="720"/>
      </w:pPr>
      <w:r>
        <w:t xml:space="preserve"> Убедиться в исправности и достаточности освещенности рабочего места.</w:t>
      </w:r>
    </w:p>
    <w:p w:rsidR="00C61E5C" w:rsidRDefault="00C01AF4" w:rsidP="00803071">
      <w:pPr>
        <w:pStyle w:val="50"/>
        <w:framePr w:w="9365" w:h="14716" w:hRule="exact" w:wrap="around" w:vAnchor="page" w:hAnchor="page" w:x="1285" w:y="1570"/>
        <w:numPr>
          <w:ilvl w:val="1"/>
          <w:numId w:val="6"/>
        </w:numPr>
        <w:shd w:val="clear" w:color="auto" w:fill="auto"/>
        <w:spacing w:before="0"/>
        <w:ind w:left="20" w:right="20" w:firstLine="720"/>
      </w:pPr>
      <w:r>
        <w:t xml:space="preserve"> Не использовать лавки, стулья, табуреты, подставки имеющие механические повреждения, которые могут привести к опрокидыванию или травмам.</w:t>
      </w:r>
    </w:p>
    <w:p w:rsidR="00C61E5C" w:rsidRDefault="00C01AF4" w:rsidP="00803071">
      <w:pPr>
        <w:pStyle w:val="50"/>
        <w:framePr w:w="9365" w:h="14716" w:hRule="exact" w:wrap="around" w:vAnchor="page" w:hAnchor="page" w:x="1285" w:y="1570"/>
        <w:numPr>
          <w:ilvl w:val="1"/>
          <w:numId w:val="6"/>
        </w:numPr>
        <w:shd w:val="clear" w:color="auto" w:fill="auto"/>
        <w:spacing w:before="0"/>
        <w:ind w:left="20" w:right="20" w:firstLine="720"/>
      </w:pPr>
      <w:r>
        <w:t xml:space="preserve"> Уложить детали, поступившие на сверловку так, чтобы они не загромождали рабочего места.</w:t>
      </w:r>
    </w:p>
    <w:p w:rsidR="00C61E5C" w:rsidRDefault="00C01AF4" w:rsidP="00803071">
      <w:pPr>
        <w:pStyle w:val="50"/>
        <w:framePr w:w="9365" w:h="14716" w:hRule="exact" w:wrap="around" w:vAnchor="page" w:hAnchor="page" w:x="1285" w:y="1570"/>
        <w:numPr>
          <w:ilvl w:val="1"/>
          <w:numId w:val="6"/>
        </w:numPr>
        <w:shd w:val="clear" w:color="auto" w:fill="auto"/>
        <w:spacing w:before="0"/>
        <w:ind w:left="20" w:firstLine="720"/>
      </w:pPr>
      <w:r>
        <w:t xml:space="preserve"> Убедиться в наличие и исправности ограждения.</w:t>
      </w:r>
    </w:p>
    <w:p w:rsidR="00C61E5C" w:rsidRDefault="00C01AF4" w:rsidP="00803071">
      <w:pPr>
        <w:pStyle w:val="50"/>
        <w:framePr w:w="9365" w:h="14716" w:hRule="exact" w:wrap="around" w:vAnchor="page" w:hAnchor="page" w:x="1285" w:y="1570"/>
        <w:numPr>
          <w:ilvl w:val="1"/>
          <w:numId w:val="6"/>
        </w:numPr>
        <w:shd w:val="clear" w:color="auto" w:fill="auto"/>
        <w:spacing w:before="0"/>
        <w:ind w:left="20" w:firstLine="720"/>
      </w:pPr>
      <w:r>
        <w:t xml:space="preserve"> Убрать всё лишнее со станка, не имеющее отношения к работе.</w:t>
      </w:r>
    </w:p>
    <w:p w:rsidR="00C61E5C" w:rsidRDefault="00C01AF4" w:rsidP="00803071">
      <w:pPr>
        <w:pStyle w:val="50"/>
        <w:framePr w:w="9365" w:h="14716" w:hRule="exact" w:wrap="around" w:vAnchor="page" w:hAnchor="page" w:x="1285" w:y="1570"/>
        <w:numPr>
          <w:ilvl w:val="1"/>
          <w:numId w:val="6"/>
        </w:numPr>
        <w:shd w:val="clear" w:color="auto" w:fill="auto"/>
        <w:spacing w:before="0"/>
        <w:ind w:left="20" w:right="20" w:firstLine="720"/>
      </w:pPr>
      <w:r>
        <w:t xml:space="preserve"> В случае неисправности станка или нарушении иных пунктов инструкции к работе не приступать и сообщить об этом мастеру.</w:t>
      </w:r>
    </w:p>
    <w:p w:rsidR="00803071" w:rsidRDefault="00803071" w:rsidP="00803071">
      <w:pPr>
        <w:pStyle w:val="50"/>
        <w:framePr w:w="9365" w:h="14716" w:hRule="exact" w:wrap="around" w:vAnchor="page" w:hAnchor="page" w:x="1285" w:y="1570"/>
        <w:shd w:val="clear" w:color="auto" w:fill="auto"/>
        <w:spacing w:before="0"/>
        <w:ind w:left="740" w:right="20"/>
      </w:pPr>
    </w:p>
    <w:p w:rsidR="00C61E5C" w:rsidRDefault="00C61E5C">
      <w:pPr>
        <w:rPr>
          <w:sz w:val="2"/>
          <w:szCs w:val="2"/>
        </w:rPr>
        <w:sectPr w:rsidR="00C61E5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61E5C" w:rsidRDefault="00C01AF4">
      <w:pPr>
        <w:pStyle w:val="3"/>
        <w:framePr w:w="9360" w:h="14388" w:hRule="exact" w:wrap="around" w:vAnchor="page" w:hAnchor="page" w:x="1287" w:y="1356"/>
        <w:numPr>
          <w:ilvl w:val="0"/>
          <w:numId w:val="6"/>
        </w:numPr>
        <w:shd w:val="clear" w:color="auto" w:fill="auto"/>
        <w:spacing w:after="86" w:line="240" w:lineRule="exact"/>
        <w:ind w:left="20" w:firstLine="700"/>
      </w:pPr>
      <w:r>
        <w:lastRenderedPageBreak/>
        <w:t xml:space="preserve"> Требования охраны труда во время работы.</w:t>
      </w:r>
    </w:p>
    <w:p w:rsidR="00C61E5C" w:rsidRDefault="00C01AF4">
      <w:pPr>
        <w:pStyle w:val="50"/>
        <w:framePr w:w="9360" w:h="14388" w:hRule="exact" w:wrap="around" w:vAnchor="page" w:hAnchor="page" w:x="1287" w:y="1356"/>
        <w:numPr>
          <w:ilvl w:val="1"/>
          <w:numId w:val="6"/>
        </w:numPr>
        <w:shd w:val="clear" w:color="auto" w:fill="auto"/>
        <w:spacing w:before="0"/>
        <w:ind w:left="20" w:right="20" w:firstLine="700"/>
      </w:pPr>
      <w:r>
        <w:t xml:space="preserve"> Тщательно закрепить обрабатываемое изделие на столе станка при помощи тисков, струбцин, кондукторов, упорных клиньев. Сверлить детали удерживая их руками запрещается.</w:t>
      </w:r>
    </w:p>
    <w:p w:rsidR="00C61E5C" w:rsidRDefault="00C01AF4">
      <w:pPr>
        <w:pStyle w:val="50"/>
        <w:framePr w:w="9360" w:h="14388" w:hRule="exact" w:wrap="around" w:vAnchor="page" w:hAnchor="page" w:x="1287" w:y="1356"/>
        <w:numPr>
          <w:ilvl w:val="1"/>
          <w:numId w:val="6"/>
        </w:numPr>
        <w:shd w:val="clear" w:color="auto" w:fill="auto"/>
        <w:spacing w:before="0"/>
        <w:ind w:left="20" w:right="20" w:firstLine="700"/>
      </w:pPr>
      <w:r>
        <w:t xml:space="preserve"> Устанавливается сверло только при полной остановке станка, необходимо надёжно и прочно закрепить его в патроне затем в шпинделе.</w:t>
      </w:r>
    </w:p>
    <w:p w:rsidR="00C61E5C" w:rsidRDefault="00C01AF4">
      <w:pPr>
        <w:pStyle w:val="50"/>
        <w:framePr w:w="9360" w:h="14388" w:hRule="exact" w:wrap="around" w:vAnchor="page" w:hAnchor="page" w:x="1287" w:y="1356"/>
        <w:numPr>
          <w:ilvl w:val="1"/>
          <w:numId w:val="6"/>
        </w:numPr>
        <w:shd w:val="clear" w:color="auto" w:fill="auto"/>
        <w:spacing w:before="0"/>
        <w:ind w:left="20" w:right="20" w:firstLine="700"/>
      </w:pPr>
      <w:r>
        <w:t xml:space="preserve"> При ручной подаче при сверлении на проход нажимать только на рычаг во избежании поломки машины.</w:t>
      </w:r>
    </w:p>
    <w:p w:rsidR="00C61E5C" w:rsidRDefault="00C01AF4">
      <w:pPr>
        <w:pStyle w:val="50"/>
        <w:framePr w:w="9360" w:h="14388" w:hRule="exact" w:wrap="around" w:vAnchor="page" w:hAnchor="page" w:x="1287" w:y="1356"/>
        <w:numPr>
          <w:ilvl w:val="1"/>
          <w:numId w:val="6"/>
        </w:numPr>
        <w:shd w:val="clear" w:color="auto" w:fill="auto"/>
        <w:spacing w:before="0"/>
        <w:ind w:left="20" w:firstLine="700"/>
      </w:pPr>
      <w:r>
        <w:t xml:space="preserve"> Не тормозить станок нажимом руки на шпиндель или патрон.</w:t>
      </w:r>
    </w:p>
    <w:p w:rsidR="00C61E5C" w:rsidRDefault="00C01AF4">
      <w:pPr>
        <w:pStyle w:val="50"/>
        <w:framePr w:w="9360" w:h="14388" w:hRule="exact" w:wrap="around" w:vAnchor="page" w:hAnchor="page" w:x="1287" w:y="1356"/>
        <w:numPr>
          <w:ilvl w:val="1"/>
          <w:numId w:val="6"/>
        </w:numPr>
        <w:shd w:val="clear" w:color="auto" w:fill="auto"/>
        <w:spacing w:before="0"/>
        <w:ind w:left="20" w:right="20" w:firstLine="700"/>
      </w:pPr>
      <w:r>
        <w:t xml:space="preserve"> Не допускать наматывания стружки на сверло, если стружка намоталась, останови станок сними ее щеткой или крючком.</w:t>
      </w:r>
    </w:p>
    <w:p w:rsidR="00C61E5C" w:rsidRDefault="00C01AF4">
      <w:pPr>
        <w:pStyle w:val="50"/>
        <w:framePr w:w="9360" w:h="14388" w:hRule="exact" w:wrap="around" w:vAnchor="page" w:hAnchor="page" w:x="1287" w:y="1356"/>
        <w:numPr>
          <w:ilvl w:val="1"/>
          <w:numId w:val="6"/>
        </w:numPr>
        <w:shd w:val="clear" w:color="auto" w:fill="auto"/>
        <w:spacing w:before="0"/>
        <w:ind w:left="20" w:right="20" w:firstLine="700"/>
      </w:pPr>
      <w:r>
        <w:t xml:space="preserve"> Уборка стружки непосредственно руками воспрещается, удалять стружку только крючком или щеткой, не сдувать ртом, не выдувать из отверстий.</w:t>
      </w:r>
    </w:p>
    <w:p w:rsidR="00C61E5C" w:rsidRDefault="00C01AF4">
      <w:pPr>
        <w:pStyle w:val="50"/>
        <w:framePr w:w="9360" w:h="14388" w:hRule="exact" w:wrap="around" w:vAnchor="page" w:hAnchor="page" w:x="1287" w:y="1356"/>
        <w:numPr>
          <w:ilvl w:val="1"/>
          <w:numId w:val="6"/>
        </w:numPr>
        <w:shd w:val="clear" w:color="auto" w:fill="auto"/>
        <w:spacing w:before="0"/>
        <w:ind w:left="20" w:right="20" w:firstLine="700"/>
      </w:pPr>
      <w:r>
        <w:t xml:space="preserve"> Для выбивки сверла из шпинделя пользоваться специальными приспособлениями.</w:t>
      </w:r>
    </w:p>
    <w:p w:rsidR="00C61E5C" w:rsidRDefault="00C01AF4">
      <w:pPr>
        <w:pStyle w:val="50"/>
        <w:framePr w:w="9360" w:h="14388" w:hRule="exact" w:wrap="around" w:vAnchor="page" w:hAnchor="page" w:x="1287" w:y="1356"/>
        <w:numPr>
          <w:ilvl w:val="1"/>
          <w:numId w:val="6"/>
        </w:numPr>
        <w:shd w:val="clear" w:color="auto" w:fill="auto"/>
        <w:spacing w:before="0"/>
        <w:ind w:left="20" w:firstLine="700"/>
      </w:pPr>
      <w:r>
        <w:t xml:space="preserve"> Не работать на станке в рукавицах, перчатках или с забинтованными пальцами.</w:t>
      </w:r>
    </w:p>
    <w:p w:rsidR="00C61E5C" w:rsidRDefault="00C01AF4">
      <w:pPr>
        <w:pStyle w:val="50"/>
        <w:framePr w:w="9360" w:h="14388" w:hRule="exact" w:wrap="around" w:vAnchor="page" w:hAnchor="page" w:x="1287" w:y="1356"/>
        <w:numPr>
          <w:ilvl w:val="1"/>
          <w:numId w:val="6"/>
        </w:numPr>
        <w:shd w:val="clear" w:color="auto" w:fill="auto"/>
        <w:spacing w:before="0"/>
        <w:ind w:left="20" w:right="20" w:firstLine="700"/>
      </w:pPr>
      <w:r>
        <w:t xml:space="preserve"> Пользоваться ключами размеры которых соответствуют головкам болтов, не отвёртывать гайки зубилом или молотком, не вставлять прокладки между звеном ключа и гайкой.</w:t>
      </w:r>
    </w:p>
    <w:p w:rsidR="00C61E5C" w:rsidRDefault="00C01AF4">
      <w:pPr>
        <w:pStyle w:val="50"/>
        <w:framePr w:w="9360" w:h="14388" w:hRule="exact" w:wrap="around" w:vAnchor="page" w:hAnchor="page" w:x="1287" w:y="1356"/>
        <w:numPr>
          <w:ilvl w:val="1"/>
          <w:numId w:val="6"/>
        </w:numPr>
        <w:shd w:val="clear" w:color="auto" w:fill="auto"/>
        <w:spacing w:before="0"/>
        <w:ind w:left="20" w:firstLine="700"/>
      </w:pPr>
      <w:r>
        <w:t xml:space="preserve"> Во время прохода не проверять пальцами снизу детали выход сверла.</w:t>
      </w:r>
    </w:p>
    <w:p w:rsidR="00C61E5C" w:rsidRDefault="00C01AF4">
      <w:pPr>
        <w:pStyle w:val="50"/>
        <w:framePr w:w="9360" w:h="14388" w:hRule="exact" w:wrap="around" w:vAnchor="page" w:hAnchor="page" w:x="1287" w:y="1356"/>
        <w:numPr>
          <w:ilvl w:val="1"/>
          <w:numId w:val="6"/>
        </w:numPr>
        <w:shd w:val="clear" w:color="auto" w:fill="auto"/>
        <w:spacing w:before="0"/>
        <w:ind w:left="20" w:right="20" w:firstLine="700"/>
      </w:pPr>
      <w:r>
        <w:t xml:space="preserve"> Укладывать заготовку, готовые изделия, инструмент и приспособления устойчиво на предназначенные места в прочные штабели или тару, не пользоваться для этой цели столом или станиной станка.</w:t>
      </w:r>
    </w:p>
    <w:p w:rsidR="00C61E5C" w:rsidRDefault="00C01AF4">
      <w:pPr>
        <w:pStyle w:val="50"/>
        <w:framePr w:w="9360" w:h="14388" w:hRule="exact" w:wrap="around" w:vAnchor="page" w:hAnchor="page" w:x="1287" w:y="1356"/>
        <w:numPr>
          <w:ilvl w:val="1"/>
          <w:numId w:val="6"/>
        </w:numPr>
        <w:shd w:val="clear" w:color="auto" w:fill="auto"/>
        <w:spacing w:before="0"/>
        <w:ind w:left="20" w:right="20" w:firstLine="700"/>
      </w:pPr>
      <w:r>
        <w:t xml:space="preserve"> Выключить станок при ослаблении крепления сверла или изделия на столе, а так же в случае заедания инструмента.</w:t>
      </w:r>
    </w:p>
    <w:p w:rsidR="00C61E5C" w:rsidRDefault="00C01AF4">
      <w:pPr>
        <w:pStyle w:val="50"/>
        <w:framePr w:w="9360" w:h="14388" w:hRule="exact" w:wrap="around" w:vAnchor="page" w:hAnchor="page" w:x="1287" w:y="1356"/>
        <w:numPr>
          <w:ilvl w:val="1"/>
          <w:numId w:val="6"/>
        </w:numPr>
        <w:shd w:val="clear" w:color="auto" w:fill="auto"/>
        <w:spacing w:before="0"/>
        <w:ind w:left="20" w:right="20" w:firstLine="700"/>
      </w:pPr>
      <w:r>
        <w:t xml:space="preserve"> При наличии на станке механической подачи инструмента использовать только ее.</w:t>
      </w:r>
    </w:p>
    <w:p w:rsidR="00C61E5C" w:rsidRDefault="00C01AF4">
      <w:pPr>
        <w:pStyle w:val="50"/>
        <w:framePr w:w="9360" w:h="14388" w:hRule="exact" w:wrap="around" w:vAnchor="page" w:hAnchor="page" w:x="1287" w:y="1356"/>
        <w:numPr>
          <w:ilvl w:val="1"/>
          <w:numId w:val="6"/>
        </w:numPr>
        <w:shd w:val="clear" w:color="auto" w:fill="auto"/>
        <w:spacing w:before="0" w:after="207"/>
        <w:ind w:left="20" w:firstLine="700"/>
      </w:pPr>
      <w:r>
        <w:t xml:space="preserve"> При заточке сверла соблюдать инструкцию о работе на наждачном станке.</w:t>
      </w:r>
    </w:p>
    <w:p w:rsidR="00C61E5C" w:rsidRDefault="00C01AF4">
      <w:pPr>
        <w:pStyle w:val="3"/>
        <w:framePr w:w="9360" w:h="14388" w:hRule="exact" w:wrap="around" w:vAnchor="page" w:hAnchor="page" w:x="1287" w:y="1356"/>
        <w:numPr>
          <w:ilvl w:val="0"/>
          <w:numId w:val="6"/>
        </w:numPr>
        <w:shd w:val="clear" w:color="auto" w:fill="auto"/>
        <w:spacing w:after="71" w:line="240" w:lineRule="exact"/>
        <w:ind w:left="20" w:firstLine="700"/>
      </w:pPr>
      <w:r>
        <w:t xml:space="preserve"> Требования охраны труда в аварийных ситуациях.</w:t>
      </w:r>
    </w:p>
    <w:p w:rsidR="00C61E5C" w:rsidRDefault="00C01AF4">
      <w:pPr>
        <w:pStyle w:val="50"/>
        <w:framePr w:w="9360" w:h="14388" w:hRule="exact" w:wrap="around" w:vAnchor="page" w:hAnchor="page" w:x="1287" w:y="1356"/>
        <w:numPr>
          <w:ilvl w:val="1"/>
          <w:numId w:val="6"/>
        </w:numPr>
        <w:shd w:val="clear" w:color="auto" w:fill="auto"/>
        <w:spacing w:before="0"/>
        <w:ind w:left="20" w:right="20" w:firstLine="700"/>
      </w:pPr>
      <w:r>
        <w:t xml:space="preserve"> При появлении признаков короткого замыкания, искрения, возгорания, задымления:</w:t>
      </w:r>
    </w:p>
    <w:p w:rsidR="00C61E5C" w:rsidRDefault="00C01AF4">
      <w:pPr>
        <w:pStyle w:val="50"/>
        <w:framePr w:w="9360" w:h="14388" w:hRule="exact" w:wrap="around" w:vAnchor="page" w:hAnchor="page" w:x="1287" w:y="1356"/>
        <w:shd w:val="clear" w:color="auto" w:fill="auto"/>
        <w:spacing w:before="0"/>
        <w:ind w:left="20"/>
        <w:jc w:val="left"/>
      </w:pPr>
      <w:r>
        <w:t>а) отключить станок;</w:t>
      </w:r>
    </w:p>
    <w:p w:rsidR="00C61E5C" w:rsidRDefault="00C01AF4">
      <w:pPr>
        <w:pStyle w:val="50"/>
        <w:framePr w:w="9360" w:h="14388" w:hRule="exact" w:wrap="around" w:vAnchor="page" w:hAnchor="page" w:x="1287" w:y="1356"/>
        <w:shd w:val="clear" w:color="auto" w:fill="auto"/>
        <w:spacing w:before="0"/>
        <w:ind w:left="20"/>
        <w:jc w:val="left"/>
      </w:pPr>
      <w:r>
        <w:t>б) выключить рубильник;</w:t>
      </w:r>
    </w:p>
    <w:p w:rsidR="00C61E5C" w:rsidRDefault="00C01AF4">
      <w:pPr>
        <w:pStyle w:val="50"/>
        <w:framePr w:w="9360" w:h="14388" w:hRule="exact" w:wrap="around" w:vAnchor="page" w:hAnchor="page" w:x="1287" w:y="1356"/>
        <w:shd w:val="clear" w:color="auto" w:fill="auto"/>
        <w:spacing w:before="0"/>
        <w:ind w:left="20"/>
        <w:jc w:val="left"/>
      </w:pPr>
      <w:r>
        <w:t>в) сообщить мастеру;</w:t>
      </w:r>
    </w:p>
    <w:p w:rsidR="00C61E5C" w:rsidRDefault="00C01AF4">
      <w:pPr>
        <w:pStyle w:val="50"/>
        <w:framePr w:w="9360" w:h="14388" w:hRule="exact" w:wrap="around" w:vAnchor="page" w:hAnchor="page" w:x="1287" w:y="1356"/>
        <w:shd w:val="clear" w:color="auto" w:fill="auto"/>
        <w:spacing w:before="0"/>
        <w:ind w:left="20"/>
        <w:jc w:val="left"/>
      </w:pPr>
      <w:r>
        <w:t>г) приступить к тушению пожара;</w:t>
      </w:r>
    </w:p>
    <w:p w:rsidR="00C61E5C" w:rsidRDefault="00C01AF4">
      <w:pPr>
        <w:pStyle w:val="50"/>
        <w:framePr w:w="9360" w:h="14388" w:hRule="exact" w:wrap="around" w:vAnchor="page" w:hAnchor="page" w:x="1287" w:y="1356"/>
        <w:shd w:val="clear" w:color="auto" w:fill="auto"/>
        <w:spacing w:before="0"/>
        <w:ind w:left="20"/>
        <w:jc w:val="left"/>
      </w:pPr>
      <w:r>
        <w:t>д) сообщить мастеру;</w:t>
      </w:r>
    </w:p>
    <w:p w:rsidR="00C61E5C" w:rsidRDefault="00C01AF4">
      <w:pPr>
        <w:pStyle w:val="50"/>
        <w:framePr w:w="9360" w:h="14388" w:hRule="exact" w:wrap="around" w:vAnchor="page" w:hAnchor="page" w:x="1287" w:y="1356"/>
        <w:shd w:val="clear" w:color="auto" w:fill="auto"/>
        <w:spacing w:before="0"/>
        <w:ind w:left="20"/>
        <w:jc w:val="left"/>
      </w:pPr>
      <w:r>
        <w:t>е) вызвать пожарную команду по телефону 01.</w:t>
      </w:r>
    </w:p>
    <w:p w:rsidR="00C61E5C" w:rsidRDefault="00C01AF4">
      <w:pPr>
        <w:pStyle w:val="50"/>
        <w:framePr w:w="9360" w:h="14388" w:hRule="exact" w:wrap="around" w:vAnchor="page" w:hAnchor="page" w:x="1287" w:y="1356"/>
        <w:numPr>
          <w:ilvl w:val="1"/>
          <w:numId w:val="6"/>
        </w:numPr>
        <w:shd w:val="clear" w:color="auto" w:fill="auto"/>
        <w:spacing w:before="0"/>
        <w:ind w:left="20" w:firstLine="700"/>
      </w:pPr>
      <w:r>
        <w:t xml:space="preserve"> При появлении посторонних механических звуков, скрежета, ударов:</w:t>
      </w:r>
    </w:p>
    <w:p w:rsidR="00C61E5C" w:rsidRDefault="00C01AF4">
      <w:pPr>
        <w:pStyle w:val="50"/>
        <w:framePr w:w="9360" w:h="14388" w:hRule="exact" w:wrap="around" w:vAnchor="page" w:hAnchor="page" w:x="1287" w:y="1356"/>
        <w:shd w:val="clear" w:color="auto" w:fill="auto"/>
        <w:spacing w:before="0"/>
        <w:ind w:left="20"/>
        <w:jc w:val="left"/>
      </w:pPr>
      <w:r>
        <w:t>а) отключить станок;</w:t>
      </w:r>
    </w:p>
    <w:p w:rsidR="00C61E5C" w:rsidRDefault="00C01AF4">
      <w:pPr>
        <w:pStyle w:val="50"/>
        <w:framePr w:w="9360" w:h="14388" w:hRule="exact" w:wrap="around" w:vAnchor="page" w:hAnchor="page" w:x="1287" w:y="1356"/>
        <w:shd w:val="clear" w:color="auto" w:fill="auto"/>
        <w:spacing w:before="0"/>
        <w:ind w:left="20"/>
        <w:jc w:val="left"/>
      </w:pPr>
      <w:r>
        <w:t>б) сообщить мастеру;</w:t>
      </w:r>
    </w:p>
    <w:p w:rsidR="00C61E5C" w:rsidRDefault="00C01AF4">
      <w:pPr>
        <w:pStyle w:val="50"/>
        <w:framePr w:w="9360" w:h="14388" w:hRule="exact" w:wrap="around" w:vAnchor="page" w:hAnchor="page" w:x="1287" w:y="1356"/>
        <w:shd w:val="clear" w:color="auto" w:fill="auto"/>
        <w:spacing w:before="0"/>
        <w:ind w:left="20"/>
        <w:jc w:val="left"/>
      </w:pPr>
      <w:r>
        <w:t>в) вызвать слесаря по ремонту оборудования.</w:t>
      </w:r>
    </w:p>
    <w:p w:rsidR="00C61E5C" w:rsidRDefault="00C01AF4">
      <w:pPr>
        <w:pStyle w:val="50"/>
        <w:framePr w:w="9360" w:h="14388" w:hRule="exact" w:wrap="around" w:vAnchor="page" w:hAnchor="page" w:x="1287" w:y="1356"/>
        <w:numPr>
          <w:ilvl w:val="1"/>
          <w:numId w:val="6"/>
        </w:numPr>
        <w:shd w:val="clear" w:color="auto" w:fill="auto"/>
        <w:spacing w:before="0" w:after="207"/>
        <w:ind w:left="20" w:right="20" w:firstLine="700"/>
        <w:jc w:val="left"/>
      </w:pPr>
      <w:r>
        <w:t>Приранение во время работы сообщить мастеру, оказать первую помощь пострадавшему, при необходимости отправить его в ближайшее лечебное учреждение, сообщить о несчастном случае администрации.</w:t>
      </w:r>
    </w:p>
    <w:p w:rsidR="00C61E5C" w:rsidRDefault="00C01AF4">
      <w:pPr>
        <w:pStyle w:val="3"/>
        <w:framePr w:w="9360" w:h="14388" w:hRule="exact" w:wrap="around" w:vAnchor="page" w:hAnchor="page" w:x="1287" w:y="1356"/>
        <w:numPr>
          <w:ilvl w:val="0"/>
          <w:numId w:val="6"/>
        </w:numPr>
        <w:shd w:val="clear" w:color="auto" w:fill="auto"/>
        <w:spacing w:after="76" w:line="240" w:lineRule="exact"/>
        <w:ind w:left="20" w:firstLine="700"/>
      </w:pPr>
      <w:r>
        <w:t xml:space="preserve"> Требования охраны труда по окончании работы.</w:t>
      </w:r>
    </w:p>
    <w:p w:rsidR="00C61E5C" w:rsidRDefault="00C01AF4">
      <w:pPr>
        <w:pStyle w:val="50"/>
        <w:framePr w:w="9360" w:h="14388" w:hRule="exact" w:wrap="around" w:vAnchor="page" w:hAnchor="page" w:x="1287" w:y="1356"/>
        <w:numPr>
          <w:ilvl w:val="1"/>
          <w:numId w:val="6"/>
        </w:numPr>
        <w:shd w:val="clear" w:color="auto" w:fill="auto"/>
        <w:spacing w:before="0"/>
        <w:ind w:left="20" w:firstLine="700"/>
      </w:pPr>
      <w:r>
        <w:t xml:space="preserve"> Отвести сверло от заготовки и выключить станок.</w:t>
      </w:r>
    </w:p>
    <w:p w:rsidR="00C61E5C" w:rsidRDefault="00C01AF4">
      <w:pPr>
        <w:pStyle w:val="50"/>
        <w:framePr w:w="9360" w:h="14388" w:hRule="exact" w:wrap="around" w:vAnchor="page" w:hAnchor="page" w:x="1287" w:y="1356"/>
        <w:numPr>
          <w:ilvl w:val="1"/>
          <w:numId w:val="6"/>
        </w:numPr>
        <w:shd w:val="clear" w:color="auto" w:fill="auto"/>
        <w:spacing w:before="0"/>
        <w:ind w:left="20" w:right="20" w:firstLine="700"/>
      </w:pPr>
      <w:r>
        <w:t xml:space="preserve"> После остановки вращения сверла удалить стружку со станка с помощью щетки, а из пазов станочного стола металлическим крючком. Не сдувать стружку ртом и не сметать ее рукой.</w:t>
      </w:r>
    </w:p>
    <w:p w:rsidR="00C61E5C" w:rsidRDefault="00C61E5C">
      <w:pPr>
        <w:rPr>
          <w:sz w:val="2"/>
          <w:szCs w:val="2"/>
        </w:rPr>
        <w:sectPr w:rsidR="00C61E5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61E5C" w:rsidRDefault="00C01AF4">
      <w:pPr>
        <w:pStyle w:val="50"/>
        <w:framePr w:w="9576" w:h="1162" w:hRule="exact" w:wrap="around" w:vAnchor="page" w:hAnchor="page" w:x="1179" w:y="1334"/>
        <w:numPr>
          <w:ilvl w:val="1"/>
          <w:numId w:val="6"/>
        </w:numPr>
        <w:shd w:val="clear" w:color="auto" w:fill="auto"/>
        <w:spacing w:before="0"/>
        <w:ind w:right="220" w:firstLine="720"/>
        <w:jc w:val="left"/>
      </w:pPr>
      <w:r>
        <w:lastRenderedPageBreak/>
        <w:t xml:space="preserve"> Протереть и смазать станок, промасленную ветошь убрать в металлический ящик с крышкой.</w:t>
      </w:r>
    </w:p>
    <w:p w:rsidR="00C61E5C" w:rsidRDefault="00C01AF4">
      <w:pPr>
        <w:pStyle w:val="50"/>
        <w:framePr w:w="9576" w:h="1162" w:hRule="exact" w:wrap="around" w:vAnchor="page" w:hAnchor="page" w:x="1179" w:y="1334"/>
        <w:numPr>
          <w:ilvl w:val="1"/>
          <w:numId w:val="6"/>
        </w:numPr>
        <w:shd w:val="clear" w:color="auto" w:fill="auto"/>
        <w:spacing w:before="0"/>
        <w:ind w:firstLine="720"/>
        <w:jc w:val="left"/>
      </w:pPr>
      <w:r>
        <w:t xml:space="preserve"> Снять спецодежду, вымыть руки с мылом.</w:t>
      </w:r>
    </w:p>
    <w:p w:rsidR="00C61E5C" w:rsidRDefault="00C01AF4">
      <w:pPr>
        <w:pStyle w:val="50"/>
        <w:framePr w:w="9576" w:h="1162" w:hRule="exact" w:wrap="around" w:vAnchor="page" w:hAnchor="page" w:x="1179" w:y="1334"/>
        <w:numPr>
          <w:ilvl w:val="1"/>
          <w:numId w:val="6"/>
        </w:numPr>
        <w:shd w:val="clear" w:color="auto" w:fill="auto"/>
        <w:spacing w:before="0"/>
        <w:ind w:firstLine="720"/>
        <w:jc w:val="left"/>
      </w:pPr>
      <w:r>
        <w:t xml:space="preserve"> Проветрить помещение мастерской.</w:t>
      </w:r>
    </w:p>
    <w:p w:rsidR="00C61E5C" w:rsidRDefault="00C61E5C">
      <w:pPr>
        <w:rPr>
          <w:sz w:val="2"/>
          <w:szCs w:val="2"/>
        </w:rPr>
        <w:sectPr w:rsidR="00C61E5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61E5C" w:rsidRDefault="00C01AF4">
      <w:pPr>
        <w:pStyle w:val="a9"/>
        <w:framePr w:wrap="around" w:vAnchor="page" w:hAnchor="page" w:x="5384" w:y="1318"/>
        <w:shd w:val="clear" w:color="auto" w:fill="auto"/>
        <w:spacing w:line="200" w:lineRule="exact"/>
        <w:ind w:left="20"/>
      </w:pPr>
      <w:r>
        <w:lastRenderedPageBreak/>
        <w:t>Приложение Б</w:t>
      </w:r>
    </w:p>
    <w:p w:rsidR="00C61E5C" w:rsidRDefault="00C01AF4">
      <w:pPr>
        <w:pStyle w:val="3"/>
        <w:framePr w:w="9149" w:h="13709" w:hRule="exact" w:wrap="around" w:vAnchor="page" w:hAnchor="page" w:x="1381" w:y="1814"/>
        <w:shd w:val="clear" w:color="auto" w:fill="auto"/>
        <w:spacing w:after="240" w:line="274" w:lineRule="exact"/>
        <w:ind w:right="240" w:firstLine="0"/>
        <w:jc w:val="center"/>
      </w:pPr>
      <w:r>
        <w:t>Типовая инструкция по охране труда при работе на заточном станке ИОТ-041</w:t>
      </w:r>
    </w:p>
    <w:p w:rsidR="00C61E5C" w:rsidRDefault="00C01AF4">
      <w:pPr>
        <w:pStyle w:val="3"/>
        <w:framePr w:w="9149" w:h="13709" w:hRule="exact" w:wrap="around" w:vAnchor="page" w:hAnchor="page" w:x="1381" w:y="1814"/>
        <w:shd w:val="clear" w:color="auto" w:fill="auto"/>
        <w:spacing w:line="274" w:lineRule="exact"/>
        <w:ind w:left="720" w:firstLine="0"/>
        <w:jc w:val="left"/>
      </w:pPr>
      <w:r>
        <w:t>1. Общие требования охраны труда</w:t>
      </w:r>
    </w:p>
    <w:p w:rsidR="00C61E5C" w:rsidRDefault="00C01AF4">
      <w:pPr>
        <w:pStyle w:val="50"/>
        <w:framePr w:w="9149" w:h="13709" w:hRule="exact" w:wrap="around" w:vAnchor="page" w:hAnchor="page" w:x="1381" w:y="1814"/>
        <w:numPr>
          <w:ilvl w:val="0"/>
          <w:numId w:val="7"/>
        </w:numPr>
        <w:shd w:val="clear" w:color="auto" w:fill="auto"/>
        <w:spacing w:before="0"/>
        <w:ind w:left="20" w:right="20" w:firstLine="580"/>
      </w:pPr>
      <w:r>
        <w:t xml:space="preserve"> К работе на заточном станке допускаются лица в возрасте не моложе 17 лет, прошедшие соответствующую подготовку, инструктаж по охране труда, медицинский осмотр и не имеющие противопоказаний по состоянию здоровья.</w:t>
      </w:r>
    </w:p>
    <w:p w:rsidR="00C61E5C" w:rsidRDefault="00C01AF4">
      <w:pPr>
        <w:pStyle w:val="50"/>
        <w:framePr w:w="9149" w:h="13709" w:hRule="exact" w:wrap="around" w:vAnchor="page" w:hAnchor="page" w:x="1381" w:y="1814"/>
        <w:numPr>
          <w:ilvl w:val="0"/>
          <w:numId w:val="7"/>
        </w:numPr>
        <w:shd w:val="clear" w:color="auto" w:fill="auto"/>
        <w:spacing w:before="0"/>
        <w:ind w:left="20" w:right="20" w:firstLine="580"/>
      </w:pPr>
      <w:r>
        <w:t xml:space="preserve"> При работе на заточном станке соблюдать правила внутреннего трудового распорядка, установленные режимы труда и отдыха.</w:t>
      </w:r>
    </w:p>
    <w:p w:rsidR="00C61E5C" w:rsidRDefault="00C01AF4">
      <w:pPr>
        <w:pStyle w:val="50"/>
        <w:framePr w:w="9149" w:h="13709" w:hRule="exact" w:wrap="around" w:vAnchor="page" w:hAnchor="page" w:x="1381" w:y="1814"/>
        <w:numPr>
          <w:ilvl w:val="0"/>
          <w:numId w:val="7"/>
        </w:numPr>
        <w:shd w:val="clear" w:color="auto" w:fill="auto"/>
        <w:spacing w:before="0"/>
        <w:ind w:left="20" w:right="20" w:firstLine="580"/>
      </w:pPr>
      <w:r>
        <w:t xml:space="preserve"> При работе на заточном станке возможно воздействие наработающих следующих опасных факторов: отсутствие защитного кожуха абразивного круга и защитного экрана;</w:t>
      </w:r>
    </w:p>
    <w:p w:rsidR="00C61E5C" w:rsidRDefault="00C01AF4">
      <w:pPr>
        <w:pStyle w:val="50"/>
        <w:framePr w:w="9149" w:h="13709" w:hRule="exact" w:wrap="around" w:vAnchor="page" w:hAnchor="page" w:x="1381" w:y="1814"/>
        <w:numPr>
          <w:ilvl w:val="0"/>
          <w:numId w:val="4"/>
        </w:numPr>
        <w:shd w:val="clear" w:color="auto" w:fill="auto"/>
        <w:spacing w:before="0"/>
        <w:ind w:left="20" w:firstLine="580"/>
      </w:pPr>
      <w:r>
        <w:t>травмирование глаз (ранение, засорение, ожоги);</w:t>
      </w:r>
    </w:p>
    <w:p w:rsidR="00C61E5C" w:rsidRDefault="00C01AF4">
      <w:pPr>
        <w:pStyle w:val="50"/>
        <w:framePr w:w="9149" w:h="13709" w:hRule="exact" w:wrap="around" w:vAnchor="page" w:hAnchor="page" w:x="1381" w:y="1814"/>
        <w:numPr>
          <w:ilvl w:val="0"/>
          <w:numId w:val="4"/>
        </w:numPr>
        <w:shd w:val="clear" w:color="auto" w:fill="auto"/>
        <w:tabs>
          <w:tab w:val="right" w:pos="9154"/>
        </w:tabs>
        <w:spacing w:before="0"/>
        <w:ind w:left="20" w:firstLine="580"/>
      </w:pPr>
      <w:r>
        <w:t>ранения осколками абразивного круга или инструмента из-за большого</w:t>
      </w:r>
    </w:p>
    <w:p w:rsidR="00C61E5C" w:rsidRDefault="00C01AF4">
      <w:pPr>
        <w:pStyle w:val="50"/>
        <w:framePr w:w="9149" w:h="13709" w:hRule="exact" w:wrap="around" w:vAnchor="page" w:hAnchor="page" w:x="1381" w:y="1814"/>
        <w:shd w:val="clear" w:color="auto" w:fill="auto"/>
        <w:tabs>
          <w:tab w:val="right" w:pos="9154"/>
        </w:tabs>
        <w:spacing w:before="0"/>
        <w:ind w:left="20"/>
      </w:pPr>
      <w:r>
        <w:t>зазора</w:t>
      </w:r>
      <w:r>
        <w:tab/>
        <w:t>между подручником станка и абразивным кругом; захват одежды или волос</w:t>
      </w:r>
    </w:p>
    <w:p w:rsidR="00C61E5C" w:rsidRDefault="00C01AF4">
      <w:pPr>
        <w:pStyle w:val="50"/>
        <w:framePr w:w="9149" w:h="13709" w:hRule="exact" w:wrap="around" w:vAnchor="page" w:hAnchor="page" w:x="1381" w:y="1814"/>
        <w:shd w:val="clear" w:color="auto" w:fill="auto"/>
        <w:spacing w:before="0"/>
        <w:ind w:left="20"/>
      </w:pPr>
      <w:r>
        <w:t>вращающимися деталями станка;</w:t>
      </w:r>
    </w:p>
    <w:p w:rsidR="00C61E5C" w:rsidRDefault="00C01AF4">
      <w:pPr>
        <w:pStyle w:val="50"/>
        <w:framePr w:w="9149" w:h="13709" w:hRule="exact" w:wrap="around" w:vAnchor="page" w:hAnchor="page" w:x="1381" w:y="1814"/>
        <w:numPr>
          <w:ilvl w:val="0"/>
          <w:numId w:val="4"/>
        </w:numPr>
        <w:shd w:val="clear" w:color="auto" w:fill="auto"/>
        <w:spacing w:before="0"/>
        <w:ind w:left="20" w:firstLine="580"/>
      </w:pPr>
      <w:r>
        <w:t xml:space="preserve"> неисправности электрооборудования станка и заземления его корпуса.</w:t>
      </w:r>
    </w:p>
    <w:p w:rsidR="00C61E5C" w:rsidRDefault="00C01AF4">
      <w:pPr>
        <w:pStyle w:val="50"/>
        <w:framePr w:w="9149" w:h="13709" w:hRule="exact" w:wrap="around" w:vAnchor="page" w:hAnchor="page" w:x="1381" w:y="1814"/>
        <w:numPr>
          <w:ilvl w:val="0"/>
          <w:numId w:val="7"/>
        </w:numPr>
        <w:shd w:val="clear" w:color="auto" w:fill="auto"/>
        <w:spacing w:before="0"/>
        <w:ind w:left="20" w:right="20" w:firstLine="580"/>
      </w:pPr>
      <w:r>
        <w:t>При работе на заточном станке должна использоваться следующая спецодежда и индивидуальные средства защиты: халат, берет, защитные очки. На полу около станка должна быть деревянная решетка с диэлектрическим резиновым ковриком.</w:t>
      </w:r>
    </w:p>
    <w:p w:rsidR="00C61E5C" w:rsidRDefault="00C01AF4">
      <w:pPr>
        <w:pStyle w:val="50"/>
        <w:framePr w:w="9149" w:h="13709" w:hRule="exact" w:wrap="around" w:vAnchor="page" w:hAnchor="page" w:x="1381" w:y="1814"/>
        <w:numPr>
          <w:ilvl w:val="0"/>
          <w:numId w:val="7"/>
        </w:numPr>
        <w:shd w:val="clear" w:color="auto" w:fill="auto"/>
        <w:spacing w:before="0"/>
        <w:ind w:left="20" w:right="20" w:firstLine="580"/>
      </w:pPr>
      <w:r>
        <w:t xml:space="preserve"> В мастерской должна быть медаптечка с набором необходимых медикаментов и перевязочных средств для оказания первой помощи при травмах.</w:t>
      </w:r>
    </w:p>
    <w:p w:rsidR="00C61E5C" w:rsidRDefault="00C01AF4">
      <w:pPr>
        <w:pStyle w:val="50"/>
        <w:framePr w:w="9149" w:h="13709" w:hRule="exact" w:wrap="around" w:vAnchor="page" w:hAnchor="page" w:x="1381" w:y="1814"/>
        <w:numPr>
          <w:ilvl w:val="0"/>
          <w:numId w:val="7"/>
        </w:numPr>
        <w:shd w:val="clear" w:color="auto" w:fill="auto"/>
        <w:tabs>
          <w:tab w:val="left" w:pos="4777"/>
        </w:tabs>
        <w:spacing w:before="0"/>
        <w:ind w:left="20" w:right="20" w:firstLine="580"/>
      </w:pPr>
      <w:r>
        <w:t>Работающие обязаны соблюдать правила пожарной безопасности, знать места расположения первичных средств пожаротушения. Мастерская должна быть обеспечена первичными средствами пожаротушения:</w:t>
      </w:r>
      <w:r>
        <w:tab/>
        <w:t>огнетушителем пенным, огнетушителем углекислотным или порошковым и ящиком с песком.</w:t>
      </w:r>
    </w:p>
    <w:p w:rsidR="00C61E5C" w:rsidRDefault="00C01AF4">
      <w:pPr>
        <w:pStyle w:val="50"/>
        <w:framePr w:w="9149" w:h="13709" w:hRule="exact" w:wrap="around" w:vAnchor="page" w:hAnchor="page" w:x="1381" w:y="1814"/>
        <w:numPr>
          <w:ilvl w:val="0"/>
          <w:numId w:val="7"/>
        </w:numPr>
        <w:shd w:val="clear" w:color="auto" w:fill="auto"/>
        <w:spacing w:before="0"/>
        <w:ind w:left="20" w:right="20" w:firstLine="580"/>
      </w:pPr>
      <w:r>
        <w:t xml:space="preserve"> При несчастном случае пострадавший или очевидец несчастного случая обязан немедленно сообщить администрации учреждения. При неисправности оборудования прекратить работу и сообщить об этом администрации учреждения.</w:t>
      </w:r>
    </w:p>
    <w:p w:rsidR="00C61E5C" w:rsidRDefault="00C01AF4">
      <w:pPr>
        <w:pStyle w:val="50"/>
        <w:framePr w:w="9149" w:h="13709" w:hRule="exact" w:wrap="around" w:vAnchor="page" w:hAnchor="page" w:x="1381" w:y="1814"/>
        <w:numPr>
          <w:ilvl w:val="0"/>
          <w:numId w:val="7"/>
        </w:numPr>
        <w:shd w:val="clear" w:color="auto" w:fill="auto"/>
        <w:spacing w:before="0"/>
        <w:ind w:left="20" w:right="20" w:firstLine="580"/>
      </w:pPr>
      <w:r>
        <w:t xml:space="preserve"> В процессе работы соблюдать правила ношения спецодежды, пользования средствами индивидуальной защиты, соблюдать правила личной гигиены, содержать в чистоте рабочее место.</w:t>
      </w:r>
    </w:p>
    <w:p w:rsidR="00C61E5C" w:rsidRDefault="00C01AF4">
      <w:pPr>
        <w:pStyle w:val="50"/>
        <w:framePr w:w="9149" w:h="13709" w:hRule="exact" w:wrap="around" w:vAnchor="page" w:hAnchor="page" w:x="1381" w:y="1814"/>
        <w:numPr>
          <w:ilvl w:val="0"/>
          <w:numId w:val="7"/>
        </w:numPr>
        <w:shd w:val="clear" w:color="auto" w:fill="auto"/>
        <w:spacing w:before="0" w:after="327"/>
        <w:ind w:left="20" w:right="20" w:firstLine="580"/>
      </w:pPr>
      <w:r>
        <w:t xml:space="preserve">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C61E5C" w:rsidRDefault="00C01AF4">
      <w:pPr>
        <w:pStyle w:val="3"/>
        <w:framePr w:w="9149" w:h="13709" w:hRule="exact" w:wrap="around" w:vAnchor="page" w:hAnchor="page" w:x="1381" w:y="1814"/>
        <w:numPr>
          <w:ilvl w:val="0"/>
          <w:numId w:val="8"/>
        </w:numPr>
        <w:shd w:val="clear" w:color="auto" w:fill="auto"/>
        <w:tabs>
          <w:tab w:val="left" w:pos="911"/>
        </w:tabs>
        <w:spacing w:after="21" w:line="240" w:lineRule="exact"/>
        <w:ind w:left="20" w:firstLine="580"/>
      </w:pPr>
      <w:r>
        <w:t>Требования охраны труда перед началом работы</w:t>
      </w:r>
    </w:p>
    <w:p w:rsidR="00C61E5C" w:rsidRDefault="00C01AF4">
      <w:pPr>
        <w:pStyle w:val="50"/>
        <w:framePr w:w="9149" w:h="13709" w:hRule="exact" w:wrap="around" w:vAnchor="page" w:hAnchor="page" w:x="1381" w:y="1814"/>
        <w:numPr>
          <w:ilvl w:val="1"/>
          <w:numId w:val="8"/>
        </w:numPr>
        <w:shd w:val="clear" w:color="auto" w:fill="auto"/>
        <w:spacing w:before="0"/>
        <w:ind w:left="20" w:firstLine="580"/>
      </w:pPr>
      <w:r>
        <w:t xml:space="preserve"> Надеть спецодежду, волосы тщательно заправить под берет.</w:t>
      </w:r>
    </w:p>
    <w:p w:rsidR="00C61E5C" w:rsidRDefault="00C01AF4">
      <w:pPr>
        <w:pStyle w:val="50"/>
        <w:framePr w:w="9149" w:h="13709" w:hRule="exact" w:wrap="around" w:vAnchor="page" w:hAnchor="page" w:x="1381" w:y="1814"/>
        <w:numPr>
          <w:ilvl w:val="1"/>
          <w:numId w:val="8"/>
        </w:numPr>
        <w:shd w:val="clear" w:color="auto" w:fill="auto"/>
        <w:spacing w:before="0"/>
        <w:ind w:left="20" w:right="20" w:firstLine="580"/>
      </w:pPr>
      <w:r>
        <w:t xml:space="preserve"> Убедиться в наличии и надежности крепления защитного кожуха абразивного круга и концов шпинделя, а также защитного экрана.</w:t>
      </w:r>
    </w:p>
    <w:p w:rsidR="00C61E5C" w:rsidRDefault="00C01AF4">
      <w:pPr>
        <w:pStyle w:val="50"/>
        <w:framePr w:w="9149" w:h="13709" w:hRule="exact" w:wrap="around" w:vAnchor="page" w:hAnchor="page" w:x="1381" w:y="1814"/>
        <w:numPr>
          <w:ilvl w:val="1"/>
          <w:numId w:val="8"/>
        </w:numPr>
        <w:shd w:val="clear" w:color="auto" w:fill="auto"/>
        <w:spacing w:before="0"/>
        <w:ind w:left="20" w:firstLine="580"/>
      </w:pPr>
      <w:r>
        <w:t xml:space="preserve"> Проверить наличие и надежность соединения защитного заземления с корпусом станка.</w:t>
      </w:r>
    </w:p>
    <w:p w:rsidR="00C61E5C" w:rsidRDefault="00C01AF4">
      <w:pPr>
        <w:pStyle w:val="50"/>
        <w:framePr w:w="9149" w:h="13709" w:hRule="exact" w:wrap="around" w:vAnchor="page" w:hAnchor="page" w:x="1381" w:y="1814"/>
        <w:numPr>
          <w:ilvl w:val="1"/>
          <w:numId w:val="8"/>
        </w:numPr>
        <w:shd w:val="clear" w:color="auto" w:fill="auto"/>
        <w:spacing w:before="0"/>
        <w:ind w:left="20" w:firstLine="580"/>
      </w:pPr>
      <w:r>
        <w:t xml:space="preserve"> Убедиться в отсутствии трещин и сколов на абразивном круге.</w:t>
      </w:r>
    </w:p>
    <w:p w:rsidR="00C61E5C" w:rsidRDefault="00C01AF4">
      <w:pPr>
        <w:pStyle w:val="50"/>
        <w:framePr w:w="9149" w:h="13709" w:hRule="exact" w:wrap="around" w:vAnchor="page" w:hAnchor="page" w:x="1381" w:y="1814"/>
        <w:numPr>
          <w:ilvl w:val="1"/>
          <w:numId w:val="8"/>
        </w:numPr>
        <w:shd w:val="clear" w:color="auto" w:fill="auto"/>
        <w:spacing w:before="0"/>
        <w:ind w:left="20" w:right="20" w:firstLine="580"/>
      </w:pPr>
      <w:r>
        <w:t xml:space="preserve"> Установить подручник для заточки инструмента на расстоянии 2-3 мм от абразивного круга и надежно закрепить его.</w:t>
      </w:r>
    </w:p>
    <w:p w:rsidR="00C61E5C" w:rsidRDefault="00C01AF4">
      <w:pPr>
        <w:pStyle w:val="50"/>
        <w:framePr w:w="9149" w:h="13709" w:hRule="exact" w:wrap="around" w:vAnchor="page" w:hAnchor="page" w:x="1381" w:y="1814"/>
        <w:numPr>
          <w:ilvl w:val="1"/>
          <w:numId w:val="8"/>
        </w:numPr>
        <w:shd w:val="clear" w:color="auto" w:fill="auto"/>
        <w:spacing w:before="0"/>
        <w:ind w:left="20" w:right="20" w:firstLine="580"/>
      </w:pPr>
      <w:r>
        <w:t xml:space="preserve"> Проверить исправную работу станка на холостом ходу, отступив в сторону от опасной зоны напротив круга, убедиться в отсутствии биения абразивного круга, а также в исправной работе микровыключателя защитного экрана.</w:t>
      </w:r>
    </w:p>
    <w:p w:rsidR="00C61E5C" w:rsidRDefault="00C01AF4">
      <w:pPr>
        <w:pStyle w:val="50"/>
        <w:framePr w:w="9149" w:h="13709" w:hRule="exact" w:wrap="around" w:vAnchor="page" w:hAnchor="page" w:x="1381" w:y="1814"/>
        <w:numPr>
          <w:ilvl w:val="1"/>
          <w:numId w:val="8"/>
        </w:numPr>
        <w:shd w:val="clear" w:color="auto" w:fill="auto"/>
        <w:spacing w:before="0"/>
        <w:ind w:left="20" w:firstLine="580"/>
      </w:pPr>
      <w:r>
        <w:t xml:space="preserve"> Проветрить помещение мастерской.</w:t>
      </w:r>
    </w:p>
    <w:p w:rsidR="00C61E5C" w:rsidRDefault="00C61E5C">
      <w:pPr>
        <w:rPr>
          <w:sz w:val="2"/>
          <w:szCs w:val="2"/>
        </w:rPr>
        <w:sectPr w:rsidR="00C61E5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61E5C" w:rsidRDefault="00C01AF4">
      <w:pPr>
        <w:pStyle w:val="3"/>
        <w:framePr w:w="9149" w:h="8921" w:hRule="exact" w:wrap="around" w:vAnchor="page" w:hAnchor="page" w:x="1381" w:y="1846"/>
        <w:numPr>
          <w:ilvl w:val="0"/>
          <w:numId w:val="8"/>
        </w:numPr>
        <w:shd w:val="clear" w:color="auto" w:fill="auto"/>
        <w:spacing w:after="26" w:line="240" w:lineRule="exact"/>
        <w:ind w:left="20" w:firstLine="560"/>
      </w:pPr>
      <w:r>
        <w:lastRenderedPageBreak/>
        <w:t xml:space="preserve"> Требования охраны труда во время работы</w:t>
      </w:r>
    </w:p>
    <w:p w:rsidR="00C61E5C" w:rsidRDefault="00C01AF4">
      <w:pPr>
        <w:pStyle w:val="50"/>
        <w:framePr w:w="9149" w:h="8921" w:hRule="exact" w:wrap="around" w:vAnchor="page" w:hAnchor="page" w:x="1381" w:y="1846"/>
        <w:numPr>
          <w:ilvl w:val="1"/>
          <w:numId w:val="8"/>
        </w:numPr>
        <w:shd w:val="clear" w:color="auto" w:fill="auto"/>
        <w:spacing w:before="0"/>
        <w:ind w:left="20" w:right="20" w:firstLine="560"/>
      </w:pPr>
      <w:r>
        <w:t xml:space="preserve"> При заточке инструмента надежно удерживать его руками, плавно, без рывков больших усилий подводить его к абразивному кругу несколько выше его горизонтальной оси.</w:t>
      </w:r>
    </w:p>
    <w:p w:rsidR="00C61E5C" w:rsidRDefault="00C01AF4">
      <w:pPr>
        <w:pStyle w:val="50"/>
        <w:framePr w:w="9149" w:h="8921" w:hRule="exact" w:wrap="around" w:vAnchor="page" w:hAnchor="page" w:x="1381" w:y="1846"/>
        <w:numPr>
          <w:ilvl w:val="1"/>
          <w:numId w:val="8"/>
        </w:numPr>
        <w:shd w:val="clear" w:color="auto" w:fill="auto"/>
        <w:spacing w:before="0"/>
        <w:ind w:left="20" w:right="20" w:firstLine="560"/>
      </w:pPr>
      <w:r>
        <w:t xml:space="preserve"> Во избежание засорения глаз частицами абразивного круга не производить заточку инструмента без защитных очков.</w:t>
      </w:r>
    </w:p>
    <w:p w:rsidR="00C61E5C" w:rsidRDefault="00C01AF4">
      <w:pPr>
        <w:pStyle w:val="50"/>
        <w:framePr w:w="9149" w:h="8921" w:hRule="exact" w:wrap="around" w:vAnchor="page" w:hAnchor="page" w:x="1381" w:y="1846"/>
        <w:numPr>
          <w:ilvl w:val="1"/>
          <w:numId w:val="8"/>
        </w:numPr>
        <w:shd w:val="clear" w:color="auto" w:fill="auto"/>
        <w:spacing w:before="0"/>
        <w:ind w:left="20" w:firstLine="560"/>
      </w:pPr>
      <w:r>
        <w:t xml:space="preserve"> Не наклоняться близко к вращающемуся абразивному кругу.</w:t>
      </w:r>
    </w:p>
    <w:p w:rsidR="00C61E5C" w:rsidRDefault="00C01AF4">
      <w:pPr>
        <w:pStyle w:val="50"/>
        <w:framePr w:w="9149" w:h="8921" w:hRule="exact" w:wrap="around" w:vAnchor="page" w:hAnchor="page" w:x="1381" w:y="1846"/>
        <w:numPr>
          <w:ilvl w:val="1"/>
          <w:numId w:val="8"/>
        </w:numPr>
        <w:shd w:val="clear" w:color="auto" w:fill="auto"/>
        <w:spacing w:before="0"/>
        <w:ind w:left="20" w:right="20" w:firstLine="560"/>
      </w:pPr>
      <w:r>
        <w:t xml:space="preserve"> Не определять на ощупь остроту и ровность заточки инструмента. Качество заточки определять после того, как инструмент отведен от круга и выведен в безопасную зону.</w:t>
      </w:r>
    </w:p>
    <w:p w:rsidR="00C61E5C" w:rsidRDefault="00C01AF4">
      <w:pPr>
        <w:pStyle w:val="50"/>
        <w:framePr w:w="9149" w:h="8921" w:hRule="exact" w:wrap="around" w:vAnchor="page" w:hAnchor="page" w:x="1381" w:y="1846"/>
        <w:numPr>
          <w:ilvl w:val="1"/>
          <w:numId w:val="8"/>
        </w:numPr>
        <w:shd w:val="clear" w:color="auto" w:fill="auto"/>
        <w:spacing w:before="0"/>
        <w:ind w:left="20" w:right="20" w:firstLine="560"/>
      </w:pPr>
      <w:r>
        <w:t xml:space="preserve"> Не производить заточку инструмента на неисправном абразивном круге и при большом его биении.</w:t>
      </w:r>
    </w:p>
    <w:p w:rsidR="00C61E5C" w:rsidRDefault="00C01AF4">
      <w:pPr>
        <w:pStyle w:val="50"/>
        <w:framePr w:w="9149" w:h="8921" w:hRule="exact" w:wrap="around" w:vAnchor="page" w:hAnchor="page" w:x="1381" w:y="1846"/>
        <w:numPr>
          <w:ilvl w:val="1"/>
          <w:numId w:val="8"/>
        </w:numPr>
        <w:shd w:val="clear" w:color="auto" w:fill="auto"/>
        <w:spacing w:before="0"/>
        <w:ind w:left="20" w:right="20" w:firstLine="560"/>
      </w:pPr>
      <w:r>
        <w:t xml:space="preserve"> Не производить заточку инструмента на боковой поверхности абразивного круга, не стоять в направлении плоскости его вращения.</w:t>
      </w:r>
    </w:p>
    <w:p w:rsidR="00C61E5C" w:rsidRDefault="00C01AF4">
      <w:pPr>
        <w:pStyle w:val="50"/>
        <w:framePr w:w="9149" w:h="8921" w:hRule="exact" w:wrap="around" w:vAnchor="page" w:hAnchor="page" w:x="1381" w:y="1846"/>
        <w:numPr>
          <w:ilvl w:val="1"/>
          <w:numId w:val="8"/>
        </w:numPr>
        <w:shd w:val="clear" w:color="auto" w:fill="auto"/>
        <w:spacing w:before="0"/>
        <w:ind w:left="20" w:firstLine="560"/>
      </w:pPr>
      <w:r>
        <w:t xml:space="preserve"> Не класть на корпус станка инструмент и другие предметы.</w:t>
      </w:r>
    </w:p>
    <w:p w:rsidR="00C61E5C" w:rsidRDefault="00C01AF4">
      <w:pPr>
        <w:pStyle w:val="50"/>
        <w:framePr w:w="9149" w:h="8921" w:hRule="exact" w:wrap="around" w:vAnchor="page" w:hAnchor="page" w:x="1381" w:y="1846"/>
        <w:numPr>
          <w:ilvl w:val="1"/>
          <w:numId w:val="8"/>
        </w:numPr>
        <w:shd w:val="clear" w:color="auto" w:fill="auto"/>
        <w:spacing w:before="0" w:after="147"/>
        <w:ind w:left="20" w:firstLine="560"/>
      </w:pPr>
      <w:r>
        <w:t xml:space="preserve"> Не оставлять работающий станок без присмотра.</w:t>
      </w:r>
    </w:p>
    <w:p w:rsidR="00C61E5C" w:rsidRDefault="00C01AF4">
      <w:pPr>
        <w:pStyle w:val="3"/>
        <w:framePr w:w="9149" w:h="8921" w:hRule="exact" w:wrap="around" w:vAnchor="page" w:hAnchor="page" w:x="1381" w:y="1846"/>
        <w:numPr>
          <w:ilvl w:val="0"/>
          <w:numId w:val="8"/>
        </w:numPr>
        <w:shd w:val="clear" w:color="auto" w:fill="auto"/>
        <w:spacing w:after="21" w:line="240" w:lineRule="exact"/>
        <w:ind w:left="20" w:firstLine="560"/>
      </w:pPr>
      <w:r>
        <w:t xml:space="preserve"> Требования охраны труда в аварийных ситуациях</w:t>
      </w:r>
    </w:p>
    <w:p w:rsidR="00C61E5C" w:rsidRDefault="00C01AF4">
      <w:pPr>
        <w:pStyle w:val="50"/>
        <w:framePr w:w="9149" w:h="8921" w:hRule="exact" w:wrap="around" w:vAnchor="page" w:hAnchor="page" w:x="1381" w:y="1846"/>
        <w:numPr>
          <w:ilvl w:val="1"/>
          <w:numId w:val="8"/>
        </w:numPr>
        <w:shd w:val="clear" w:color="auto" w:fill="auto"/>
        <w:spacing w:before="0"/>
        <w:ind w:left="20" w:right="20" w:firstLine="560"/>
      </w:pPr>
      <w:r>
        <w:t>При возникновении неисправности в работе станка, появлении сильного биения абразивного круга, увеличении зазора между подручником и абразивным кругом более 3 мм, а также при неисправности заземления корпуса станка прекратить работу, отвести инструмент от абразивного круга и выключить станок. Работу продолжать только после устранения неисправности.</w:t>
      </w:r>
    </w:p>
    <w:p w:rsidR="00C61E5C" w:rsidRDefault="00C01AF4">
      <w:pPr>
        <w:pStyle w:val="50"/>
        <w:framePr w:w="9149" w:h="8921" w:hRule="exact" w:wrap="around" w:vAnchor="page" w:hAnchor="page" w:x="1381" w:y="1846"/>
        <w:numPr>
          <w:ilvl w:val="1"/>
          <w:numId w:val="8"/>
        </w:numPr>
        <w:shd w:val="clear" w:color="auto" w:fill="auto"/>
        <w:spacing w:before="0"/>
        <w:ind w:left="20" w:right="20" w:firstLine="560"/>
      </w:pPr>
      <w:r>
        <w:t xml:space="preserve"> При загорании электрооборудования станка немедленно выключить станок и приступить к тушению очага возгорания углекислотным, порошковым огнетушителем или песком.</w:t>
      </w:r>
    </w:p>
    <w:p w:rsidR="00C61E5C" w:rsidRDefault="00C01AF4">
      <w:pPr>
        <w:pStyle w:val="50"/>
        <w:framePr w:w="9149" w:h="8921" w:hRule="exact" w:wrap="around" w:vAnchor="page" w:hAnchor="page" w:x="1381" w:y="1846"/>
        <w:numPr>
          <w:ilvl w:val="1"/>
          <w:numId w:val="8"/>
        </w:numPr>
        <w:shd w:val="clear" w:color="auto" w:fill="auto"/>
        <w:spacing w:before="0" w:after="327"/>
        <w:ind w:left="20" w:right="20" w:firstLine="560"/>
      </w:pPr>
      <w:r>
        <w:t xml:space="preserve"> 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C61E5C" w:rsidRDefault="00C01AF4">
      <w:pPr>
        <w:pStyle w:val="3"/>
        <w:framePr w:w="9149" w:h="8921" w:hRule="exact" w:wrap="around" w:vAnchor="page" w:hAnchor="page" w:x="1381" w:y="1846"/>
        <w:numPr>
          <w:ilvl w:val="0"/>
          <w:numId w:val="8"/>
        </w:numPr>
        <w:shd w:val="clear" w:color="auto" w:fill="auto"/>
        <w:spacing w:after="21" w:line="240" w:lineRule="exact"/>
        <w:ind w:left="20" w:firstLine="560"/>
      </w:pPr>
      <w:r>
        <w:t xml:space="preserve"> Требования охраны труда по окончании работы</w:t>
      </w:r>
    </w:p>
    <w:p w:rsidR="00C61E5C" w:rsidRDefault="00C01AF4">
      <w:pPr>
        <w:pStyle w:val="50"/>
        <w:framePr w:w="9149" w:h="8921" w:hRule="exact" w:wrap="around" w:vAnchor="page" w:hAnchor="page" w:x="1381" w:y="1846"/>
        <w:numPr>
          <w:ilvl w:val="0"/>
          <w:numId w:val="9"/>
        </w:numPr>
        <w:shd w:val="clear" w:color="auto" w:fill="auto"/>
        <w:tabs>
          <w:tab w:val="left" w:pos="1023"/>
        </w:tabs>
        <w:spacing w:before="0"/>
        <w:ind w:left="20" w:right="20" w:firstLine="560"/>
      </w:pPr>
      <w:r>
        <w:t>.Выключить станок, и после его остановки вращения убрать абразивную пыль щеткой. Не сдувать абразивную пыль ртом и не сметать ее рукой.</w:t>
      </w:r>
    </w:p>
    <w:p w:rsidR="00C61E5C" w:rsidRDefault="00C01AF4">
      <w:pPr>
        <w:pStyle w:val="50"/>
        <w:framePr w:w="9149" w:h="8921" w:hRule="exact" w:wrap="around" w:vAnchor="page" w:hAnchor="page" w:x="1381" w:y="1846"/>
        <w:numPr>
          <w:ilvl w:val="0"/>
          <w:numId w:val="10"/>
        </w:numPr>
        <w:shd w:val="clear" w:color="auto" w:fill="auto"/>
        <w:spacing w:before="0"/>
        <w:ind w:left="20" w:firstLine="560"/>
      </w:pPr>
      <w:r>
        <w:t xml:space="preserve"> Снять спецодежду и тщательно вымыть руки с мылом.</w:t>
      </w:r>
    </w:p>
    <w:p w:rsidR="00C61E5C" w:rsidRDefault="00C01AF4">
      <w:pPr>
        <w:pStyle w:val="50"/>
        <w:framePr w:w="9149" w:h="8921" w:hRule="exact" w:wrap="around" w:vAnchor="page" w:hAnchor="page" w:x="1381" w:y="1846"/>
        <w:numPr>
          <w:ilvl w:val="0"/>
          <w:numId w:val="10"/>
        </w:numPr>
        <w:shd w:val="clear" w:color="auto" w:fill="auto"/>
        <w:spacing w:before="0"/>
        <w:ind w:left="20" w:firstLine="560"/>
      </w:pPr>
      <w:r>
        <w:t xml:space="preserve"> Проветрить помещение мастерской.</w:t>
      </w:r>
    </w:p>
    <w:p w:rsidR="00C61E5C" w:rsidRDefault="00C61E5C">
      <w:pPr>
        <w:rPr>
          <w:sz w:val="2"/>
          <w:szCs w:val="2"/>
        </w:rPr>
      </w:pPr>
    </w:p>
    <w:sectPr w:rsidR="00C61E5C" w:rsidSect="00C61E5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776" w:rsidRDefault="004D3776" w:rsidP="00C61E5C">
      <w:r>
        <w:separator/>
      </w:r>
    </w:p>
  </w:endnote>
  <w:endnote w:type="continuationSeparator" w:id="1">
    <w:p w:rsidR="004D3776" w:rsidRDefault="004D3776" w:rsidP="00C61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776" w:rsidRDefault="004D3776"/>
  </w:footnote>
  <w:footnote w:type="continuationSeparator" w:id="1">
    <w:p w:rsidR="004D3776" w:rsidRDefault="004D37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34CD"/>
    <w:multiLevelType w:val="multilevel"/>
    <w:tmpl w:val="BC50E5DA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F47243"/>
    <w:multiLevelType w:val="multilevel"/>
    <w:tmpl w:val="8F726D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957920"/>
    <w:multiLevelType w:val="multilevel"/>
    <w:tmpl w:val="3850C5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BC0E40"/>
    <w:multiLevelType w:val="multilevel"/>
    <w:tmpl w:val="BF1051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4">
    <w:nsid w:val="4AB42889"/>
    <w:multiLevelType w:val="multilevel"/>
    <w:tmpl w:val="9EF83D0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B30420"/>
    <w:multiLevelType w:val="multilevel"/>
    <w:tmpl w:val="CD42D4CA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7F692C"/>
    <w:multiLevelType w:val="multilevel"/>
    <w:tmpl w:val="13E49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20704A"/>
    <w:multiLevelType w:val="multilevel"/>
    <w:tmpl w:val="1514FE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3553D7"/>
    <w:multiLevelType w:val="multilevel"/>
    <w:tmpl w:val="6924E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singl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E4439F"/>
    <w:multiLevelType w:val="multilevel"/>
    <w:tmpl w:val="C7549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4F409E"/>
    <w:multiLevelType w:val="multilevel"/>
    <w:tmpl w:val="730048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61E5C"/>
    <w:rsid w:val="000650C2"/>
    <w:rsid w:val="00180919"/>
    <w:rsid w:val="00351110"/>
    <w:rsid w:val="0037413E"/>
    <w:rsid w:val="003D6871"/>
    <w:rsid w:val="004D3776"/>
    <w:rsid w:val="00706C79"/>
    <w:rsid w:val="007624AD"/>
    <w:rsid w:val="00803071"/>
    <w:rsid w:val="0080713C"/>
    <w:rsid w:val="009210F1"/>
    <w:rsid w:val="009C7020"/>
    <w:rsid w:val="00A8725C"/>
    <w:rsid w:val="00BA01C0"/>
    <w:rsid w:val="00BF5CC2"/>
    <w:rsid w:val="00C01AF4"/>
    <w:rsid w:val="00C409C6"/>
    <w:rsid w:val="00C41E97"/>
    <w:rsid w:val="00C61E5C"/>
    <w:rsid w:val="00C77AF9"/>
    <w:rsid w:val="00CF3470"/>
    <w:rsid w:val="00D063EE"/>
    <w:rsid w:val="00D92DB0"/>
    <w:rsid w:val="00DE236D"/>
    <w:rsid w:val="00DF02EC"/>
    <w:rsid w:val="00E16B4B"/>
    <w:rsid w:val="00E40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1E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1E5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61E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3"/>
    <w:rsid w:val="00C61E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">
    <w:name w:val="Основной текст (2)_"/>
    <w:basedOn w:val="a0"/>
    <w:link w:val="20"/>
    <w:rsid w:val="00C61E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5">
    <w:name w:val="Основной текст + Полужирный"/>
    <w:basedOn w:val="a4"/>
    <w:rsid w:val="00C61E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C61E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C61E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pt0pt">
    <w:name w:val="Основной текст + 10 pt;Полужирный;Курсив;Интервал 0 pt"/>
    <w:basedOn w:val="a4"/>
    <w:rsid w:val="00C61E5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61E5C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6"/>
      <w:szCs w:val="26"/>
      <w:u w:val="none"/>
    </w:rPr>
  </w:style>
  <w:style w:type="character" w:customStyle="1" w:styleId="ArialNarrow105pt-1pt">
    <w:name w:val="Основной текст + Arial Narrow;10;5 pt;Курсив;Интервал -1 pt"/>
    <w:basedOn w:val="a4"/>
    <w:rsid w:val="00C61E5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okmanOldStyle14pt0pt">
    <w:name w:val="Основной текст + Bookman Old Style;14 pt;Полужирный;Интервал 0 pt"/>
    <w:basedOn w:val="a4"/>
    <w:rsid w:val="00C61E5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rialNarrow105pt0pt">
    <w:name w:val="Основной текст + Arial Narrow;10;5 pt;Полужирный;Интервал 0 pt"/>
    <w:basedOn w:val="a4"/>
    <w:rsid w:val="00C61E5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okmanOldStyle14pt0pt0">
    <w:name w:val="Основной текст + Bookman Old Style;14 pt;Полужирный;Интервал 0 pt"/>
    <w:basedOn w:val="a4"/>
    <w:rsid w:val="00C61E5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rialNarrow105pt-1pt0">
    <w:name w:val="Основной текст + Arial Narrow;10;5 pt;Курсив;Интервал -1 pt"/>
    <w:basedOn w:val="a4"/>
    <w:rsid w:val="00C61E5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okmanOldStyle24pt0pt">
    <w:name w:val="Основной текст + Bookman Old Style;24 pt;Интервал 0 pt"/>
    <w:basedOn w:val="a4"/>
    <w:rsid w:val="00C61E5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ArialNarrow14pt-1pt">
    <w:name w:val="Основной текст + Arial Narrow;14 pt;Курсив;Интервал -1 pt"/>
    <w:basedOn w:val="a4"/>
    <w:rsid w:val="00C61E5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1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rialNarrow18pt-1pt">
    <w:name w:val="Основной текст + Arial Narrow;18 pt;Курсив;Интервал -1 pt"/>
    <w:basedOn w:val="a4"/>
    <w:rsid w:val="00C61E5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9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rialNarrow105pt-1pt1">
    <w:name w:val="Основной текст + Arial Narrow;10;5 pt;Курсив;Интервал -1 pt"/>
    <w:basedOn w:val="a4"/>
    <w:rsid w:val="00C61E5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okmanOldStyle14pt0pt1">
    <w:name w:val="Основной текст + Bookman Old Style;14 pt;Полужирный;Интервал 0 pt"/>
    <w:basedOn w:val="a4"/>
    <w:rsid w:val="00C61E5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ranklinGothicHeavy18pt0pt">
    <w:name w:val="Основной текст + Franklin Gothic Heavy;18 pt;Курсив;Интервал 0 pt"/>
    <w:basedOn w:val="a4"/>
    <w:rsid w:val="00C61E5C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13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rialNarrow105pt0pt0">
    <w:name w:val="Основной текст + Arial Narrow;10;5 pt;Полужирный;Интервал 0 pt"/>
    <w:basedOn w:val="a4"/>
    <w:rsid w:val="00C61E5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okmanOldStyle14pt0pt2">
    <w:name w:val="Основной текст + Bookman Old Style;14 pt;Полужирный;Интервал 0 pt"/>
    <w:basedOn w:val="a4"/>
    <w:rsid w:val="00C61E5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rialNarrow18pt-1pt0">
    <w:name w:val="Основной текст + Arial Narrow;18 pt;Курсив;Интервал -1 pt"/>
    <w:basedOn w:val="a4"/>
    <w:rsid w:val="00C61E5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9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rialNarrow105pt-1pt2">
    <w:name w:val="Основной текст + Arial Narrow;10;5 pt;Курсив;Интервал -1 pt"/>
    <w:basedOn w:val="a4"/>
    <w:rsid w:val="00C61E5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Narrow16pt0pt">
    <w:name w:val="Основной текст + Arial Narrow;16 pt;Курсив;Интервал 0 pt"/>
    <w:basedOn w:val="a4"/>
    <w:rsid w:val="00C61E5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4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Narrow14pt-1pt0">
    <w:name w:val="Основной текст + Arial Narrow;14 pt;Курсив;Интервал -1 pt"/>
    <w:basedOn w:val="a4"/>
    <w:rsid w:val="00C61E5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1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rialNarrow105pt0pt1">
    <w:name w:val="Основной текст + Arial Narrow;10;5 pt;Курсив;Интервал 0 pt"/>
    <w:basedOn w:val="a4"/>
    <w:rsid w:val="00C61E5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C61E5C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23"/>
      <w:sz w:val="19"/>
      <w:szCs w:val="19"/>
      <w:u w:val="none"/>
    </w:rPr>
  </w:style>
  <w:style w:type="character" w:customStyle="1" w:styleId="23">
    <w:name w:val="Подпись к таблице (2)"/>
    <w:basedOn w:val="21"/>
    <w:rsid w:val="00C61E5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3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0pt">
    <w:name w:val="Подпись к таблице (2) + Не курсив;Интервал 0 pt"/>
    <w:basedOn w:val="21"/>
    <w:rsid w:val="00C61E5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0pt0">
    <w:name w:val="Подпись к таблице (2) + Не курсив;Интервал 0 pt"/>
    <w:basedOn w:val="21"/>
    <w:rsid w:val="00C61E5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</w:rPr>
  </w:style>
  <w:style w:type="character" w:customStyle="1" w:styleId="20pt1">
    <w:name w:val="Подпись к таблице (2) + Не курсив;Интервал 0 pt"/>
    <w:basedOn w:val="21"/>
    <w:rsid w:val="00C61E5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7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C61E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4">
    <w:name w:val="Основной текст2"/>
    <w:basedOn w:val="a4"/>
    <w:rsid w:val="00C61E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pt0pt">
    <w:name w:val="Основной текст + 10;5 pt;Интервал 0 pt"/>
    <w:basedOn w:val="a4"/>
    <w:rsid w:val="00C61E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0">
    <w:name w:val="Основной текст + 10;5 pt;Интервал 0 pt"/>
    <w:basedOn w:val="a4"/>
    <w:rsid w:val="00C61E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25pt0pt">
    <w:name w:val="Основной текст (4) + 25 pt;Не курсив;Интервал 0 pt"/>
    <w:basedOn w:val="4"/>
    <w:rsid w:val="00C61E5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5">
    <w:name w:val="Основной текст (2) + Не полужирный"/>
    <w:basedOn w:val="2"/>
    <w:rsid w:val="00C61E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"/>
    <w:basedOn w:val="2"/>
    <w:rsid w:val="00C61E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5pt0pt">
    <w:name w:val="Основной текст + 8;5 pt;Полужирный;Интервал 0 pt"/>
    <w:basedOn w:val="a4"/>
    <w:rsid w:val="00C61E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C61E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34">
    <w:name w:val="Подпись к таблице (3) + Не полужирный"/>
    <w:basedOn w:val="32"/>
    <w:rsid w:val="00C61E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5">
    <w:name w:val="Подпись к таблице (3) + Не полужирный"/>
    <w:basedOn w:val="32"/>
    <w:rsid w:val="00C61E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Подпись к таблице (3)"/>
    <w:basedOn w:val="32"/>
    <w:rsid w:val="00C61E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FranklinGothicHeavy7pt0pt">
    <w:name w:val="Основной текст + Franklin Gothic Heavy;7 pt;Интервал 0 pt"/>
    <w:basedOn w:val="a4"/>
    <w:rsid w:val="00C61E5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">
    <w:name w:val="Основной текст (2) + Не полужирный"/>
    <w:basedOn w:val="2"/>
    <w:rsid w:val="00C61E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C61E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5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C61E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0">
    <w:name w:val="Заголовок №1"/>
    <w:basedOn w:val="a"/>
    <w:link w:val="1"/>
    <w:rsid w:val="00C61E5C"/>
    <w:pPr>
      <w:shd w:val="clear" w:color="auto" w:fill="FFFFFF"/>
      <w:spacing w:after="420" w:line="0" w:lineRule="atLeast"/>
      <w:ind w:hanging="720"/>
      <w:jc w:val="center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3">
    <w:name w:val="Основной текст3"/>
    <w:basedOn w:val="a"/>
    <w:link w:val="a4"/>
    <w:rsid w:val="00C61E5C"/>
    <w:pPr>
      <w:shd w:val="clear" w:color="auto" w:fill="FFFFFF"/>
      <w:spacing w:line="317" w:lineRule="exact"/>
      <w:ind w:hanging="420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20">
    <w:name w:val="Основной текст (2)"/>
    <w:basedOn w:val="a"/>
    <w:link w:val="2"/>
    <w:rsid w:val="00C61E5C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31">
    <w:name w:val="Основной текст (3)"/>
    <w:basedOn w:val="a"/>
    <w:link w:val="30"/>
    <w:rsid w:val="00C61E5C"/>
    <w:pPr>
      <w:shd w:val="clear" w:color="auto" w:fill="FFFFFF"/>
      <w:spacing w:line="379" w:lineRule="exact"/>
      <w:ind w:hanging="720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rsid w:val="00C61E5C"/>
    <w:pPr>
      <w:shd w:val="clear" w:color="auto" w:fill="FFFFFF"/>
      <w:spacing w:before="480" w:line="379" w:lineRule="exact"/>
    </w:pPr>
    <w:rPr>
      <w:rFonts w:ascii="Times New Roman" w:eastAsia="Times New Roman" w:hAnsi="Times New Roman" w:cs="Times New Roman"/>
      <w:b/>
      <w:bCs/>
      <w:i/>
      <w:iCs/>
      <w:spacing w:val="-3"/>
      <w:sz w:val="26"/>
      <w:szCs w:val="26"/>
    </w:rPr>
  </w:style>
  <w:style w:type="paragraph" w:customStyle="1" w:styleId="22">
    <w:name w:val="Подпись к таблице (2)"/>
    <w:basedOn w:val="a"/>
    <w:link w:val="21"/>
    <w:rsid w:val="00C61E5C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i/>
      <w:iCs/>
      <w:spacing w:val="-23"/>
      <w:sz w:val="19"/>
      <w:szCs w:val="19"/>
    </w:rPr>
  </w:style>
  <w:style w:type="paragraph" w:customStyle="1" w:styleId="a7">
    <w:name w:val="Подпись к таблице"/>
    <w:basedOn w:val="a"/>
    <w:link w:val="a6"/>
    <w:rsid w:val="00C61E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33">
    <w:name w:val="Подпись к таблице (3)"/>
    <w:basedOn w:val="a"/>
    <w:link w:val="32"/>
    <w:rsid w:val="00C61E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a9">
    <w:name w:val="Колонтитул"/>
    <w:basedOn w:val="a"/>
    <w:link w:val="a8"/>
    <w:rsid w:val="00C61E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5"/>
      <w:sz w:val="20"/>
      <w:szCs w:val="20"/>
    </w:rPr>
  </w:style>
  <w:style w:type="paragraph" w:customStyle="1" w:styleId="50">
    <w:name w:val="Основной текст (5)"/>
    <w:basedOn w:val="a"/>
    <w:link w:val="5"/>
    <w:rsid w:val="00C61E5C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efault">
    <w:name w:val="Default"/>
    <w:rsid w:val="00E40AC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table" w:styleId="aa">
    <w:name w:val="Table Grid"/>
    <w:basedOn w:val="a1"/>
    <w:uiPriority w:val="59"/>
    <w:rsid w:val="0080307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77A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7AF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23</Pages>
  <Words>4456</Words>
  <Characters>25403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III Национальный  чемпионат Абилимпикс</vt:lpstr>
    </vt:vector>
  </TitlesOfParts>
  <Company>AlexSoft</Company>
  <LinksUpToDate>false</LinksUpToDate>
  <CharactersWithSpaces>29800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Национальный  чемпионат Абилимпикс</dc:title>
  <dc:creator>Сергей Рыбкин</dc:creator>
  <cp:lastModifiedBy>User</cp:lastModifiedBy>
  <cp:revision>4</cp:revision>
  <dcterms:created xsi:type="dcterms:W3CDTF">2018-09-21T11:08:00Z</dcterms:created>
  <dcterms:modified xsi:type="dcterms:W3CDTF">2019-06-11T10:53:00Z</dcterms:modified>
</cp:coreProperties>
</file>