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8" w:rsidRDefault="00693E0F" w:rsidP="003D7018">
      <w:pPr>
        <w:pStyle w:val="Default"/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Конкурсное  зад</w:t>
      </w:r>
      <w:r w:rsidR="003D7018" w:rsidRPr="003D7018">
        <w:rPr>
          <w:b/>
          <w:sz w:val="36"/>
          <w:szCs w:val="36"/>
        </w:rPr>
        <w:t xml:space="preserve">ание </w:t>
      </w:r>
    </w:p>
    <w:p w:rsidR="00693E0F" w:rsidRPr="003D7018" w:rsidRDefault="00693E0F" w:rsidP="003D7018">
      <w:pPr>
        <w:pStyle w:val="Default"/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Мозаика из керамической плитки</w:t>
      </w:r>
    </w:p>
    <w:p w:rsidR="00BF1E88" w:rsidRPr="003D7018" w:rsidRDefault="00BF1E88" w:rsidP="00BF1E88">
      <w:pPr>
        <w:pStyle w:val="Default"/>
        <w:ind w:left="1416" w:firstLine="708"/>
        <w:rPr>
          <w:b/>
          <w:sz w:val="36"/>
          <w:szCs w:val="36"/>
        </w:rPr>
      </w:pPr>
      <w:r w:rsidRPr="003D7018">
        <w:rPr>
          <w:b/>
          <w:bCs/>
          <w:sz w:val="36"/>
          <w:szCs w:val="36"/>
        </w:rPr>
        <w:t xml:space="preserve">1. Описание компетенции. </w:t>
      </w:r>
    </w:p>
    <w:p w:rsidR="00BF1E88" w:rsidRPr="00BF1E88" w:rsidRDefault="00BF1E88" w:rsidP="00BF1E88">
      <w:pPr>
        <w:pStyle w:val="Default"/>
        <w:rPr>
          <w:sz w:val="32"/>
          <w:szCs w:val="32"/>
        </w:rPr>
      </w:pPr>
      <w:r w:rsidRPr="00BF1E88">
        <w:rPr>
          <w:b/>
          <w:bCs/>
          <w:sz w:val="32"/>
          <w:szCs w:val="32"/>
        </w:rPr>
        <w:t xml:space="preserve">1.1.Актуальность компетенции. </w:t>
      </w:r>
    </w:p>
    <w:p w:rsidR="00BF1E88" w:rsidRPr="00BF1E88" w:rsidRDefault="00BF1E88" w:rsidP="00BF1E88">
      <w:pPr>
        <w:pStyle w:val="Default"/>
        <w:rPr>
          <w:sz w:val="32"/>
          <w:szCs w:val="32"/>
        </w:rPr>
      </w:pPr>
      <w:r w:rsidRPr="00BF1E88">
        <w:rPr>
          <w:sz w:val="32"/>
          <w:szCs w:val="32"/>
        </w:rPr>
        <w:t xml:space="preserve">Профессия «облицовщик-плиточник» не только входит в список самых востребованных и хорошо оплачиваемых профессий, но и является, в определенной степени творческой, особенно в частном сегменте, где плиточник не только выполняет работы, но и часто обсуждает и принимает решения о внешнем облике помещения совместно с заказчиком. </w:t>
      </w:r>
    </w:p>
    <w:p w:rsidR="00BF1E88" w:rsidRPr="00BF1E88" w:rsidRDefault="00BF1E88" w:rsidP="00BF1E88">
      <w:pPr>
        <w:pStyle w:val="Default"/>
        <w:rPr>
          <w:sz w:val="32"/>
          <w:szCs w:val="32"/>
        </w:rPr>
      </w:pPr>
      <w:r w:rsidRPr="00BF1E88">
        <w:rPr>
          <w:sz w:val="32"/>
          <w:szCs w:val="32"/>
        </w:rPr>
        <w:t xml:space="preserve">Плиточник работает как внутри, так и снаружи здания, в домах клиентов и на строительных площадках, при различных погодных условиях, на малых и крупных проектах. Работа включает в себя укладку керамической плитки, мозаики и натурального камня на стены, пол и лестницы в домах, коммерческих, промышленных и общественных зданиях, церквях, бассейнах, наружных установок и фасадов, в целях создания защитной и декоративной отделки. </w:t>
      </w:r>
    </w:p>
    <w:p w:rsidR="00BF1E88" w:rsidRPr="00BF1E88" w:rsidRDefault="00BF1E88" w:rsidP="00BF1E88">
      <w:pPr>
        <w:pStyle w:val="Default"/>
        <w:rPr>
          <w:sz w:val="32"/>
          <w:szCs w:val="32"/>
        </w:rPr>
      </w:pPr>
      <w:r w:rsidRPr="00BF1E88">
        <w:rPr>
          <w:sz w:val="32"/>
          <w:szCs w:val="32"/>
        </w:rPr>
        <w:t xml:space="preserve">Плиточник будет выполнять рисунки, делать разметку, измерять, удалять любое </w:t>
      </w:r>
    </w:p>
    <w:p w:rsidR="00BF1E88" w:rsidRPr="00BF1E88" w:rsidRDefault="00BF1E88" w:rsidP="00BF1E88">
      <w:pPr>
        <w:pStyle w:val="Default"/>
        <w:rPr>
          <w:sz w:val="32"/>
          <w:szCs w:val="32"/>
        </w:rPr>
      </w:pPr>
      <w:r w:rsidRPr="00BF1E88">
        <w:rPr>
          <w:sz w:val="32"/>
          <w:szCs w:val="32"/>
        </w:rPr>
        <w:t xml:space="preserve">существующее покрытие, подготавливать поверхность, укладывать плитку по образцу, </w:t>
      </w:r>
    </w:p>
    <w:p w:rsidR="00BF1E88" w:rsidRPr="00BF1E88" w:rsidRDefault="00BF1E88" w:rsidP="00BF1E88">
      <w:pPr>
        <w:pStyle w:val="Default"/>
        <w:rPr>
          <w:sz w:val="32"/>
          <w:szCs w:val="32"/>
        </w:rPr>
      </w:pPr>
      <w:r w:rsidRPr="00BF1E88">
        <w:rPr>
          <w:sz w:val="32"/>
          <w:szCs w:val="32"/>
        </w:rPr>
        <w:t xml:space="preserve">стремясь представить свою работу на высшем уровне. Организация процесса работы и самоорганизация, коммуникативные навыки и личностные качества, способность решения проблем, инновационный потенциал и креативность, точность работы –всё это является универсальными атрибутами выдающегося плиточника. Работает ли плиточник в одиночку (многие работают по найму или являются субподрядчиками) или в команде на крупных проектах, уровень личной ответственности и самостоятельности профессионала всегда высок. </w:t>
      </w: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38"/>
        <w:gridCol w:w="7371"/>
        <w:gridCol w:w="283"/>
      </w:tblGrid>
      <w:tr w:rsidR="003D7018" w:rsidRPr="00BF1E88" w:rsidTr="002E51F4">
        <w:trPr>
          <w:trHeight w:val="462"/>
        </w:trPr>
        <w:tc>
          <w:tcPr>
            <w:tcW w:w="14992" w:type="dxa"/>
            <w:gridSpan w:val="3"/>
            <w:tcBorders>
              <w:left w:val="nil"/>
              <w:right w:val="nil"/>
            </w:tcBorders>
          </w:tcPr>
          <w:p w:rsidR="003D7018" w:rsidRPr="000146E6" w:rsidRDefault="00BF1E88" w:rsidP="002E51F4">
            <w:pPr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В связи с международной мобильностью плиточник сталкивается с быстро расширяющимся спектром возможностей и задач. Для талантливого плиточника есть много коммерческих и международных возможностей; однако это приводит к необходимости понимать различные культуры и тенденции и быть способным работать в подобных условиях. Вероятно, </w:t>
            </w:r>
            <w:r w:rsidRPr="000146E6">
              <w:rPr>
                <w:sz w:val="28"/>
                <w:szCs w:val="28"/>
              </w:rPr>
              <w:lastRenderedPageBreak/>
              <w:t xml:space="preserve">поэтому и расширяется спектр компетенций, связанных с облицовкой. </w:t>
            </w:r>
          </w:p>
          <w:p w:rsidR="003D7018" w:rsidRPr="000146E6" w:rsidRDefault="003D7018">
            <w:pPr>
              <w:pStyle w:val="Default"/>
              <w:rPr>
                <w:sz w:val="28"/>
                <w:szCs w:val="28"/>
              </w:rPr>
            </w:pPr>
          </w:p>
          <w:p w:rsidR="003D7018" w:rsidRPr="000146E6" w:rsidRDefault="003D7018">
            <w:pPr>
              <w:pStyle w:val="Default"/>
              <w:rPr>
                <w:sz w:val="28"/>
                <w:szCs w:val="28"/>
              </w:rPr>
            </w:pPr>
          </w:p>
          <w:p w:rsidR="003D7018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1.2. Ссылка на образовательный и/ или  профессиональный стандарт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80"/>
              <w:gridCol w:w="7381"/>
            </w:tblGrid>
            <w:tr w:rsidR="00693E0F" w:rsidRPr="000146E6" w:rsidTr="00693E0F">
              <w:tc>
                <w:tcPr>
                  <w:tcW w:w="7380" w:type="dxa"/>
                </w:tcPr>
                <w:p w:rsidR="00693E0F" w:rsidRPr="000146E6" w:rsidRDefault="00693E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146E6">
                    <w:rPr>
                      <w:b/>
                      <w:bCs/>
                      <w:sz w:val="28"/>
                      <w:szCs w:val="28"/>
                    </w:rPr>
                    <w:t xml:space="preserve">Школьники </w:t>
                  </w:r>
                </w:p>
              </w:tc>
              <w:tc>
                <w:tcPr>
                  <w:tcW w:w="7381" w:type="dxa"/>
                </w:tcPr>
                <w:p w:rsidR="00693E0F" w:rsidRPr="000146E6" w:rsidRDefault="00693E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146E6">
                    <w:rPr>
                      <w:b/>
                      <w:bCs/>
                      <w:sz w:val="28"/>
                      <w:szCs w:val="28"/>
                    </w:rPr>
                    <w:t xml:space="preserve">Студенты </w:t>
                  </w:r>
                </w:p>
              </w:tc>
            </w:tr>
            <w:tr w:rsidR="00693E0F" w:rsidRPr="000146E6" w:rsidTr="00693E0F">
              <w:tc>
                <w:tcPr>
                  <w:tcW w:w="7380" w:type="dxa"/>
                </w:tcPr>
                <w:p w:rsidR="00693E0F" w:rsidRPr="000146E6" w:rsidRDefault="00693E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146E6">
                    <w:rPr>
                      <w:sz w:val="28"/>
                      <w:szCs w:val="28"/>
                    </w:rPr>
                    <w:t xml:space="preserve">ФГОС СПО по профессии </w:t>
                  </w:r>
                  <w:r w:rsidRPr="000146E6">
                    <w:rPr>
                      <w:b/>
                      <w:bCs/>
                      <w:sz w:val="28"/>
                      <w:szCs w:val="28"/>
                    </w:rPr>
                    <w:t xml:space="preserve">08.01.25 Мастер отделочных строительных и декоративных работ, квалификация Облицовщик- плиточник. </w:t>
                  </w:r>
                  <w:r w:rsidRPr="000146E6">
                    <w:rPr>
                      <w:sz w:val="28"/>
                      <w:szCs w:val="28"/>
                    </w:rPr>
                    <w:t xml:space="preserve">Утверждён приказом министерства образования и науки РФ от 9 декабря 2016г. № 1545 </w:t>
                  </w:r>
                </w:p>
              </w:tc>
              <w:tc>
                <w:tcPr>
                  <w:tcW w:w="7381" w:type="dxa"/>
                </w:tcPr>
                <w:p w:rsidR="00693E0F" w:rsidRPr="000146E6" w:rsidRDefault="00693E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146E6">
                    <w:rPr>
                      <w:sz w:val="28"/>
                      <w:szCs w:val="28"/>
                    </w:rPr>
                    <w:t xml:space="preserve">ФГОС СПО по профессии </w:t>
                  </w:r>
                  <w:r w:rsidRPr="000146E6">
                    <w:rPr>
                      <w:b/>
                      <w:bCs/>
                      <w:sz w:val="28"/>
                      <w:szCs w:val="28"/>
                    </w:rPr>
                    <w:t xml:space="preserve">08.01.25 Мастер отделочных строительных и декоративных работ, квалификация Облицовщик- плиточник. </w:t>
                  </w:r>
                  <w:r w:rsidRPr="000146E6">
                    <w:rPr>
                      <w:sz w:val="28"/>
                      <w:szCs w:val="28"/>
                    </w:rPr>
                    <w:t xml:space="preserve">Утверждён приказом министерства образования и науки РФ от 9 декабря 2016г. № 1545 </w:t>
                  </w:r>
                </w:p>
              </w:tc>
            </w:tr>
            <w:tr w:rsidR="00693E0F" w:rsidRPr="000146E6" w:rsidTr="00693E0F">
              <w:tc>
                <w:tcPr>
                  <w:tcW w:w="7380" w:type="dxa"/>
                </w:tcPr>
                <w:p w:rsidR="00693E0F" w:rsidRPr="000146E6" w:rsidRDefault="00693E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146E6">
                    <w:rPr>
                      <w:sz w:val="28"/>
                      <w:szCs w:val="28"/>
                    </w:rPr>
                    <w:t xml:space="preserve">ФГОС СПО по профессии </w:t>
                  </w:r>
                  <w:r w:rsidRPr="000146E6">
                    <w:rPr>
                      <w:b/>
                      <w:bCs/>
                      <w:sz w:val="28"/>
                      <w:szCs w:val="28"/>
                    </w:rPr>
                    <w:t xml:space="preserve">08.01.08 Мастер отделочных строительных работ </w:t>
                  </w:r>
                  <w:r w:rsidRPr="000146E6">
                    <w:rPr>
                      <w:sz w:val="28"/>
                      <w:szCs w:val="28"/>
                    </w:rPr>
                    <w:t xml:space="preserve">(утв. приказом министерства образования и науки Российской Федерации от 02 августа 2013 г. №746 (ред. от 17.03.2015) </w:t>
                  </w:r>
                </w:p>
              </w:tc>
              <w:tc>
                <w:tcPr>
                  <w:tcW w:w="7381" w:type="dxa"/>
                </w:tcPr>
                <w:p w:rsidR="00693E0F" w:rsidRPr="000146E6" w:rsidRDefault="00693E0F" w:rsidP="00693E0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0146E6">
                    <w:rPr>
                      <w:sz w:val="28"/>
                      <w:szCs w:val="28"/>
                    </w:rPr>
                    <w:t xml:space="preserve">ФГОС СПО по профессии </w:t>
                  </w:r>
                  <w:r w:rsidRPr="000146E6">
                    <w:rPr>
                      <w:b/>
                      <w:bCs/>
                      <w:sz w:val="28"/>
                      <w:szCs w:val="28"/>
                    </w:rPr>
                    <w:t xml:space="preserve">08.01.08 Мастер отделочных строительных работ </w:t>
                  </w:r>
                  <w:r w:rsidRPr="000146E6">
                    <w:rPr>
                      <w:sz w:val="28"/>
                      <w:szCs w:val="28"/>
                    </w:rPr>
                    <w:t xml:space="preserve">(утв. приказом министерства образования и науки Российской Федерации от 02 августа 2013 г. №746 (ред. от 17.03.2015) </w:t>
                  </w:r>
                </w:p>
                <w:p w:rsidR="00693E0F" w:rsidRPr="000146E6" w:rsidRDefault="00693E0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D7018" w:rsidRPr="000146E6" w:rsidRDefault="003D7018">
            <w:pPr>
              <w:pStyle w:val="Default"/>
              <w:rPr>
                <w:sz w:val="28"/>
                <w:szCs w:val="28"/>
              </w:rPr>
            </w:pPr>
          </w:p>
          <w:p w:rsidR="003D7018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1.3 Требования к квалификации </w:t>
            </w:r>
          </w:p>
        </w:tc>
      </w:tr>
      <w:tr w:rsidR="002E51F4" w:rsidTr="00463156">
        <w:trPr>
          <w:trHeight w:val="117"/>
        </w:trPr>
        <w:tc>
          <w:tcPr>
            <w:tcW w:w="7338" w:type="dxa"/>
            <w:vMerge w:val="restart"/>
          </w:tcPr>
          <w:p w:rsidR="002E51F4" w:rsidRPr="000146E6" w:rsidRDefault="002E51F4" w:rsidP="002E51F4">
            <w:pPr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lastRenderedPageBreak/>
              <w:t xml:space="preserve">Школьники </w:t>
            </w:r>
          </w:p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Умения и знания по отдельным дисциплинам и междисциплинарным курсам одного или двух профессиональных модулей ФГОС СПО: </w:t>
            </w:r>
          </w:p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-требования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плитками; </w:t>
            </w:r>
          </w:p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-технологическую последовательность </w:t>
            </w:r>
          </w:p>
          <w:p w:rsidR="002E51F4" w:rsidRPr="000146E6" w:rsidRDefault="002E51F4" w:rsidP="00463156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lastRenderedPageBreak/>
              <w:t xml:space="preserve">- выполнение подготовки, облицовки и ремонта  поверхностей ,облицованных плиткой </w:t>
            </w:r>
          </w:p>
        </w:tc>
        <w:tc>
          <w:tcPr>
            <w:tcW w:w="7654" w:type="dxa"/>
            <w:gridSpan w:val="2"/>
          </w:tcPr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lastRenderedPageBreak/>
              <w:t xml:space="preserve">Студенты </w:t>
            </w:r>
          </w:p>
        </w:tc>
      </w:tr>
      <w:tr w:rsidR="002E51F4" w:rsidTr="00463156">
        <w:trPr>
          <w:trHeight w:val="993"/>
        </w:trPr>
        <w:tc>
          <w:tcPr>
            <w:tcW w:w="7338" w:type="dxa"/>
            <w:vMerge/>
          </w:tcPr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 знания, умения, профессиональные компетенции по соответствующим ФГОС СПО: </w:t>
            </w:r>
          </w:p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-требования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 </w:t>
            </w:r>
          </w:p>
          <w:p w:rsidR="002E51F4" w:rsidRPr="000146E6" w:rsidRDefault="002E51F4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-технологическую последовательность выполнения подготовки, </w:t>
            </w:r>
          </w:p>
        </w:tc>
      </w:tr>
      <w:tr w:rsidR="00BF1E88" w:rsidTr="002E51F4">
        <w:trPr>
          <w:trHeight w:val="2382"/>
        </w:trPr>
        <w:tc>
          <w:tcPr>
            <w:tcW w:w="7338" w:type="dxa"/>
            <w:tcBorders>
              <w:left w:val="nil"/>
              <w:bottom w:val="nil"/>
            </w:tcBorders>
          </w:tcPr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lastRenderedPageBreak/>
              <w:t xml:space="preserve">уметь: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 читать архитектурно-строительные чертежи;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-правильно организовывать и содержать рабочее место;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-просчитывать объемы работ;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-экономно расходовать материалы;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-определять пригодность применяемых материалов;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-соблюдать правила безопасности труда, гигиены труда, пожарную безопасность;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-сортировать, подготавливать плитки к облицовке;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-подготавливать поверхности основания под облицовку плиткой; устраивать выравнивающий слой;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-провешивать и отбивать маячные линии под облицовку прямолинейных поверхностей;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-приготавливать вручную по заданному составу растворы, сухие смеси и мастики;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-контролировать качество подготовки и обработки поверхности;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-соблюдать безопасные условия труда;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-облицовывать вертикальные поверхности плитками на растворе, клеях;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-осуществлять контроль качества облицовки различных поверхностей;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-соблюдать правила техники безопасности при облицовке поверхностей; осуществлять разборку плиток облицованных </w:t>
            </w:r>
          </w:p>
          <w:p w:rsidR="002E51F4" w:rsidRPr="000146E6" w:rsidRDefault="002E51F4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lastRenderedPageBreak/>
              <w:t>Осуществлять</w:t>
            </w:r>
          </w:p>
          <w:p w:rsidR="002E51F4" w:rsidRPr="000146E6" w:rsidRDefault="002E51F4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 смену  облицованных  плиток </w:t>
            </w:r>
          </w:p>
          <w:p w:rsidR="002E51F4" w:rsidRPr="000146E6" w:rsidRDefault="002E51F4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-Заполнять  швы между плитками, производить  очистку  облицованной поврхности </w:t>
            </w:r>
          </w:p>
        </w:tc>
        <w:tc>
          <w:tcPr>
            <w:tcW w:w="7371" w:type="dxa"/>
            <w:tcBorders>
              <w:bottom w:val="nil"/>
            </w:tcBorders>
          </w:tcPr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lastRenderedPageBreak/>
              <w:t xml:space="preserve">облицовки и ремонта поверхностей, облицованных плиткой и плитами;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уметь: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-пользоваться установленной технической документацией;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-выполнять подготовительные работы, облицовку горизонтальных и вертикальных поверхностей плитками и плитами и их ремонт;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иметь практический опыт в: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-подготовке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 </w:t>
            </w:r>
          </w:p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0146E6">
              <w:rPr>
                <w:i/>
                <w:iCs/>
                <w:sz w:val="28"/>
                <w:szCs w:val="28"/>
              </w:rPr>
              <w:t xml:space="preserve">-облицовке горизонтальных наклонных и вертикальных поверхностей плитками и плитами и их ремонт. 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BF1E88" w:rsidRPr="000146E6" w:rsidRDefault="00BF1E88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</w:tbl>
    <w:p w:rsidR="00BF1E88" w:rsidRDefault="00BF1E88" w:rsidP="00BF1E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 Конкурсное задание </w:t>
      </w:r>
    </w:p>
    <w:p w:rsidR="002E51F4" w:rsidRDefault="002E51F4" w:rsidP="00BF1E88">
      <w:pPr>
        <w:pStyle w:val="Default"/>
        <w:rPr>
          <w:b/>
          <w:bCs/>
          <w:sz w:val="23"/>
          <w:szCs w:val="23"/>
        </w:rPr>
      </w:pPr>
    </w:p>
    <w:p w:rsidR="002E51F4" w:rsidRDefault="002E51F4" w:rsidP="00BF1E88">
      <w:pPr>
        <w:pStyle w:val="Default"/>
        <w:rPr>
          <w:b/>
          <w:bCs/>
          <w:sz w:val="23"/>
          <w:szCs w:val="23"/>
        </w:rPr>
      </w:pPr>
    </w:p>
    <w:p w:rsidR="002E51F4" w:rsidRDefault="002E51F4" w:rsidP="00BF1E88">
      <w:pPr>
        <w:pStyle w:val="Default"/>
        <w:rPr>
          <w:b/>
          <w:bCs/>
          <w:sz w:val="23"/>
          <w:szCs w:val="23"/>
        </w:rPr>
      </w:pPr>
    </w:p>
    <w:p w:rsidR="002E51F4" w:rsidRDefault="002E51F4" w:rsidP="00BF1E88">
      <w:pPr>
        <w:pStyle w:val="Default"/>
        <w:rPr>
          <w:b/>
          <w:bCs/>
          <w:sz w:val="23"/>
          <w:szCs w:val="23"/>
        </w:rPr>
      </w:pPr>
    </w:p>
    <w:p w:rsidR="002E51F4" w:rsidRDefault="002E51F4" w:rsidP="00BF1E88">
      <w:pPr>
        <w:pStyle w:val="Default"/>
        <w:rPr>
          <w:b/>
          <w:bCs/>
          <w:sz w:val="23"/>
          <w:szCs w:val="23"/>
        </w:rPr>
      </w:pPr>
    </w:p>
    <w:p w:rsidR="002E51F4" w:rsidRDefault="002E51F4" w:rsidP="00BF1E88">
      <w:pPr>
        <w:pStyle w:val="Default"/>
        <w:rPr>
          <w:b/>
          <w:bCs/>
          <w:sz w:val="23"/>
          <w:szCs w:val="23"/>
        </w:rPr>
      </w:pPr>
    </w:p>
    <w:p w:rsidR="002E51F4" w:rsidRDefault="002E51F4" w:rsidP="00BF1E88">
      <w:pPr>
        <w:pStyle w:val="Default"/>
        <w:rPr>
          <w:b/>
          <w:bCs/>
          <w:sz w:val="23"/>
          <w:szCs w:val="23"/>
        </w:rPr>
      </w:pPr>
    </w:p>
    <w:p w:rsidR="002E51F4" w:rsidRDefault="00693E0F" w:rsidP="00BF1E88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3.6pt;margin-top:3.35pt;width:0;height:369.75pt;z-index:251665408" o:connectortype="straight"/>
        </w:pict>
      </w:r>
      <w:r>
        <w:rPr>
          <w:b/>
          <w:bCs/>
          <w:noProof/>
          <w:sz w:val="23"/>
          <w:szCs w:val="23"/>
          <w:lang w:eastAsia="ru-RU"/>
        </w:rPr>
        <w:pict>
          <v:shape id="_x0000_s1032" type="#_x0000_t32" style="position:absolute;margin-left:217.05pt;margin-top:3.35pt;width:4.55pt;height:369.75pt;z-index:251664384" o:connectortype="straight"/>
        </w:pict>
      </w:r>
      <w:r>
        <w:rPr>
          <w:b/>
          <w:bCs/>
          <w:noProof/>
          <w:sz w:val="23"/>
          <w:szCs w:val="23"/>
          <w:lang w:eastAsia="ru-RU"/>
        </w:rPr>
        <w:pict>
          <v:shape id="_x0000_s1031" type="#_x0000_t32" style="position:absolute;margin-left:142.05pt;margin-top:3.35pt;width:2.25pt;height:369.75pt;z-index:251663360" o:connectortype="straight"/>
        </w:pict>
      </w:r>
      <w:r>
        <w:rPr>
          <w:b/>
          <w:bCs/>
          <w:noProof/>
          <w:sz w:val="23"/>
          <w:szCs w:val="23"/>
          <w:lang w:eastAsia="ru-RU"/>
        </w:rPr>
        <w:pict>
          <v:shape id="_x0000_s1026" type="#_x0000_t32" style="position:absolute;margin-left:3.3pt;margin-top:70.85pt;width:366pt;height:2.25pt;z-index:251658240" o:connectortype="straight"/>
        </w:pict>
      </w:r>
      <w:r>
        <w:rPr>
          <w:b/>
          <w:bCs/>
          <w:noProof/>
          <w:sz w:val="23"/>
          <w:szCs w:val="23"/>
          <w:lang w:eastAsia="ru-RU"/>
        </w:rPr>
        <w:pict>
          <v:shape id="_x0000_s1030" type="#_x0000_t32" style="position:absolute;margin-left:72.3pt;margin-top:3.35pt;width:0;height:369.75pt;flip:y;z-index:251662336" o:connectortype="straight"/>
        </w:pict>
      </w:r>
      <w:r>
        <w:rPr>
          <w:b/>
          <w:bCs/>
          <w:noProof/>
          <w:sz w:val="23"/>
          <w:szCs w:val="23"/>
          <w:lang w:eastAsia="ru-RU"/>
        </w:rPr>
        <w:pict>
          <v:shape id="_x0000_s1029" type="#_x0000_t32" style="position:absolute;margin-left:3.3pt;margin-top:300.35pt;width:366pt;height:0;z-index:251661312" o:connectortype="straight"/>
        </w:pict>
      </w:r>
      <w:r>
        <w:rPr>
          <w:b/>
          <w:bCs/>
          <w:noProof/>
          <w:sz w:val="23"/>
          <w:szCs w:val="23"/>
          <w:lang w:eastAsia="ru-RU"/>
        </w:rPr>
        <w:pict>
          <v:shape id="_x0000_s1028" type="#_x0000_t32" style="position:absolute;margin-left:3.3pt;margin-top:225.35pt;width:366pt;height:0;z-index:251660288" o:connectortype="straight"/>
        </w:pict>
      </w:r>
      <w:r>
        <w:rPr>
          <w:b/>
          <w:bCs/>
          <w:noProof/>
          <w:sz w:val="23"/>
          <w:szCs w:val="23"/>
          <w:lang w:eastAsia="ru-RU"/>
        </w:rPr>
        <w:pict>
          <v:shape id="_x0000_s1027" type="#_x0000_t32" style="position:absolute;margin-left:3.3pt;margin-top:139.85pt;width:366pt;height:4.55pt;z-index:251659264" o:connectortype="straight"/>
        </w:pict>
      </w:r>
      <w:r w:rsidRPr="00693E0F">
        <w:rPr>
          <w:b/>
          <w:bCs/>
          <w:sz w:val="23"/>
          <w:szCs w:val="23"/>
        </w:rPr>
        <w:drawing>
          <wp:inline distT="0" distB="0" distL="0" distR="0">
            <wp:extent cx="4667250" cy="4729009"/>
            <wp:effectExtent l="19050" t="0" r="0" b="0"/>
            <wp:docPr id="6" name="Рисунок 1" descr="C:\Users\User2\Desktop\Mozaika-iz-plitki-svoimi-ruka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Mozaika-iz-plitki-svoimi-rukami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98" cy="472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F4" w:rsidRDefault="00693E0F" w:rsidP="00BF1E8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pict>
          <v:shape id="_x0000_s1036" type="#_x0000_t32" style="position:absolute;margin-left:3.3pt;margin-top:.7pt;width:366pt;height:0;z-index:251668480" o:connectortype="straight"/>
        </w:pict>
      </w:r>
    </w:p>
    <w:p w:rsidR="00BF1E88" w:rsidRPr="000146E6" w:rsidRDefault="00BF1E88" w:rsidP="00BF1E88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>2</w:t>
      </w:r>
      <w:r w:rsidRPr="000146E6">
        <w:rPr>
          <w:b/>
          <w:bCs/>
          <w:sz w:val="28"/>
          <w:szCs w:val="28"/>
        </w:rPr>
        <w:t xml:space="preserve">.1. Краткое описание задания </w:t>
      </w:r>
    </w:p>
    <w:p w:rsidR="00BF1E88" w:rsidRPr="000146E6" w:rsidRDefault="00BF1E88" w:rsidP="00BF1E88">
      <w:pPr>
        <w:pStyle w:val="Default"/>
        <w:rPr>
          <w:sz w:val="28"/>
          <w:szCs w:val="28"/>
        </w:rPr>
      </w:pPr>
      <w:r w:rsidRPr="000146E6">
        <w:rPr>
          <w:b/>
          <w:bCs/>
          <w:i/>
          <w:iCs/>
          <w:sz w:val="28"/>
          <w:szCs w:val="28"/>
        </w:rPr>
        <w:t xml:space="preserve">Школьники: </w:t>
      </w:r>
      <w:r w:rsidRPr="000146E6">
        <w:rPr>
          <w:sz w:val="28"/>
          <w:szCs w:val="28"/>
        </w:rPr>
        <w:t>в ходе выполнения конкурсного задания произвести укладку</w:t>
      </w:r>
      <w:r w:rsidR="00693E0F" w:rsidRPr="000146E6">
        <w:rPr>
          <w:sz w:val="28"/>
          <w:szCs w:val="28"/>
        </w:rPr>
        <w:t xml:space="preserve"> мозаики из </w:t>
      </w:r>
      <w:r w:rsidRPr="000146E6">
        <w:rPr>
          <w:sz w:val="28"/>
          <w:szCs w:val="28"/>
        </w:rPr>
        <w:t xml:space="preserve"> керамической плитки на рабочий стенд п</w:t>
      </w:r>
      <w:r w:rsidR="00693E0F" w:rsidRPr="000146E6">
        <w:rPr>
          <w:sz w:val="28"/>
          <w:szCs w:val="28"/>
        </w:rPr>
        <w:t>о заданному рисунку площадью 1,08</w:t>
      </w:r>
      <w:r w:rsidRPr="000146E6">
        <w:rPr>
          <w:sz w:val="28"/>
          <w:szCs w:val="28"/>
        </w:rPr>
        <w:t xml:space="preserve"> м2. </w:t>
      </w:r>
    </w:p>
    <w:p w:rsidR="00BF1E88" w:rsidRPr="000146E6" w:rsidRDefault="00BF1E88" w:rsidP="00BF1E88">
      <w:pPr>
        <w:pStyle w:val="Default"/>
        <w:rPr>
          <w:sz w:val="28"/>
          <w:szCs w:val="28"/>
        </w:rPr>
      </w:pPr>
      <w:r w:rsidRPr="000146E6">
        <w:rPr>
          <w:sz w:val="28"/>
          <w:szCs w:val="28"/>
        </w:rPr>
        <w:t xml:space="preserve">1. Керамическая плитка размером 200 x 200 мм. и следующим цветом: </w:t>
      </w:r>
    </w:p>
    <w:p w:rsidR="00BF1E88" w:rsidRPr="000146E6" w:rsidRDefault="00377B1C" w:rsidP="00BF1E88">
      <w:pPr>
        <w:pStyle w:val="Default"/>
        <w:spacing w:after="49"/>
        <w:rPr>
          <w:sz w:val="28"/>
          <w:szCs w:val="28"/>
        </w:rPr>
      </w:pPr>
      <w:r w:rsidRPr="000146E6">
        <w:rPr>
          <w:sz w:val="28"/>
          <w:szCs w:val="28"/>
        </w:rPr>
        <w:t>цвет желтый  – 8</w:t>
      </w:r>
      <w:r w:rsidR="00BF1E88" w:rsidRPr="000146E6">
        <w:rPr>
          <w:sz w:val="28"/>
          <w:szCs w:val="28"/>
        </w:rPr>
        <w:t xml:space="preserve">шт. </w:t>
      </w:r>
    </w:p>
    <w:p w:rsidR="00BF1E88" w:rsidRPr="000146E6" w:rsidRDefault="00377B1C" w:rsidP="00BF1E88">
      <w:pPr>
        <w:pStyle w:val="Default"/>
        <w:spacing w:after="49"/>
        <w:rPr>
          <w:sz w:val="28"/>
          <w:szCs w:val="28"/>
        </w:rPr>
      </w:pPr>
      <w:r w:rsidRPr="000146E6">
        <w:rPr>
          <w:sz w:val="28"/>
          <w:szCs w:val="28"/>
        </w:rPr>
        <w:lastRenderedPageBreak/>
        <w:t>цвет оранжевый  – 12</w:t>
      </w:r>
      <w:r w:rsidR="00BF1E88" w:rsidRPr="000146E6">
        <w:rPr>
          <w:sz w:val="28"/>
          <w:szCs w:val="28"/>
        </w:rPr>
        <w:t xml:space="preserve">шт.  </w:t>
      </w:r>
    </w:p>
    <w:p w:rsidR="00BF1E88" w:rsidRPr="000146E6" w:rsidRDefault="00377B1C" w:rsidP="00BF1E88">
      <w:pPr>
        <w:pStyle w:val="Default"/>
        <w:rPr>
          <w:sz w:val="28"/>
          <w:szCs w:val="28"/>
        </w:rPr>
      </w:pPr>
      <w:r w:rsidRPr="000146E6">
        <w:rPr>
          <w:sz w:val="28"/>
          <w:szCs w:val="28"/>
        </w:rPr>
        <w:t>цвет коричневый  – 24</w:t>
      </w:r>
      <w:r w:rsidR="00BF1E88" w:rsidRPr="000146E6">
        <w:rPr>
          <w:sz w:val="28"/>
          <w:szCs w:val="28"/>
        </w:rPr>
        <w:t xml:space="preserve">шт. </w:t>
      </w:r>
    </w:p>
    <w:p w:rsidR="00BF1E88" w:rsidRPr="000146E6" w:rsidRDefault="00BF1E88" w:rsidP="00BF1E88">
      <w:pPr>
        <w:pStyle w:val="Default"/>
        <w:rPr>
          <w:sz w:val="28"/>
          <w:szCs w:val="28"/>
        </w:rPr>
      </w:pPr>
    </w:p>
    <w:p w:rsidR="00BF1E88" w:rsidRPr="000146E6" w:rsidRDefault="00BF1E88" w:rsidP="00BF1E88">
      <w:pPr>
        <w:pStyle w:val="Default"/>
        <w:rPr>
          <w:sz w:val="28"/>
          <w:szCs w:val="28"/>
        </w:rPr>
      </w:pPr>
      <w:r w:rsidRPr="000146E6">
        <w:rPr>
          <w:b/>
          <w:bCs/>
          <w:i/>
          <w:iCs/>
          <w:sz w:val="28"/>
          <w:szCs w:val="28"/>
        </w:rPr>
        <w:t xml:space="preserve">Студенты: </w:t>
      </w:r>
      <w:r w:rsidRPr="000146E6">
        <w:rPr>
          <w:sz w:val="28"/>
          <w:szCs w:val="28"/>
        </w:rPr>
        <w:t xml:space="preserve">в ходе выполнения конкурсного задания произвести укладку керамической плитки на рабочий стенд по </w:t>
      </w:r>
      <w:r w:rsidR="00693E0F" w:rsidRPr="000146E6">
        <w:rPr>
          <w:sz w:val="28"/>
          <w:szCs w:val="28"/>
        </w:rPr>
        <w:t>заданному рисунку площадью 1,08</w:t>
      </w:r>
      <w:r w:rsidRPr="000146E6">
        <w:rPr>
          <w:sz w:val="28"/>
          <w:szCs w:val="28"/>
        </w:rPr>
        <w:t xml:space="preserve"> м2. </w:t>
      </w:r>
    </w:p>
    <w:p w:rsidR="00BF1E88" w:rsidRPr="000146E6" w:rsidRDefault="00BF1E88" w:rsidP="00BF1E88">
      <w:pPr>
        <w:pStyle w:val="Default"/>
        <w:rPr>
          <w:sz w:val="28"/>
          <w:szCs w:val="28"/>
        </w:rPr>
      </w:pPr>
      <w:r w:rsidRPr="000146E6">
        <w:rPr>
          <w:sz w:val="28"/>
          <w:szCs w:val="28"/>
        </w:rPr>
        <w:t xml:space="preserve">Материал1. </w:t>
      </w:r>
    </w:p>
    <w:p w:rsidR="00BF1E88" w:rsidRPr="000146E6" w:rsidRDefault="00BF1E88" w:rsidP="00BF1E88">
      <w:pPr>
        <w:pStyle w:val="Default"/>
        <w:rPr>
          <w:sz w:val="28"/>
          <w:szCs w:val="28"/>
        </w:rPr>
      </w:pPr>
      <w:r w:rsidRPr="000146E6">
        <w:rPr>
          <w:sz w:val="28"/>
          <w:szCs w:val="28"/>
        </w:rPr>
        <w:t xml:space="preserve">Керамическая плитка размером 200 x 200 мм. и следующим цветом: </w:t>
      </w:r>
    </w:p>
    <w:p w:rsidR="00BF1E88" w:rsidRPr="000146E6" w:rsidRDefault="00377B1C" w:rsidP="00BF1E88">
      <w:pPr>
        <w:pStyle w:val="Default"/>
        <w:spacing w:after="49"/>
        <w:rPr>
          <w:sz w:val="28"/>
          <w:szCs w:val="28"/>
        </w:rPr>
      </w:pPr>
      <w:r w:rsidRPr="000146E6">
        <w:rPr>
          <w:sz w:val="28"/>
          <w:szCs w:val="28"/>
        </w:rPr>
        <w:t>цвет красный – 12</w:t>
      </w:r>
      <w:r w:rsidR="00BF1E88" w:rsidRPr="000146E6">
        <w:rPr>
          <w:sz w:val="28"/>
          <w:szCs w:val="28"/>
        </w:rPr>
        <w:t xml:space="preserve"> шт. </w:t>
      </w:r>
    </w:p>
    <w:p w:rsidR="00BF1E88" w:rsidRPr="000146E6" w:rsidRDefault="00377B1C" w:rsidP="00BF1E88">
      <w:pPr>
        <w:pStyle w:val="Default"/>
        <w:spacing w:after="49"/>
        <w:rPr>
          <w:sz w:val="28"/>
          <w:szCs w:val="28"/>
        </w:rPr>
      </w:pPr>
      <w:r w:rsidRPr="000146E6">
        <w:rPr>
          <w:sz w:val="28"/>
          <w:szCs w:val="28"/>
        </w:rPr>
        <w:t>цвет желтый  – 8</w:t>
      </w:r>
      <w:r w:rsidR="00BF1E88" w:rsidRPr="000146E6">
        <w:rPr>
          <w:sz w:val="28"/>
          <w:szCs w:val="28"/>
        </w:rPr>
        <w:t xml:space="preserve"> шт. </w:t>
      </w:r>
    </w:p>
    <w:p w:rsidR="00BF1E88" w:rsidRPr="000146E6" w:rsidRDefault="00377B1C" w:rsidP="00BF1E88">
      <w:pPr>
        <w:pStyle w:val="Default"/>
        <w:rPr>
          <w:sz w:val="28"/>
          <w:szCs w:val="28"/>
        </w:rPr>
      </w:pPr>
      <w:r w:rsidRPr="000146E6">
        <w:rPr>
          <w:sz w:val="28"/>
          <w:szCs w:val="28"/>
        </w:rPr>
        <w:t>цвет голубой – 24</w:t>
      </w:r>
      <w:r w:rsidR="00BF1E88" w:rsidRPr="000146E6">
        <w:rPr>
          <w:sz w:val="28"/>
          <w:szCs w:val="28"/>
        </w:rPr>
        <w:t xml:space="preserve"> шт. </w:t>
      </w:r>
    </w:p>
    <w:p w:rsidR="00BF1E88" w:rsidRPr="000146E6" w:rsidRDefault="00BF1E88" w:rsidP="00BF1E88">
      <w:pPr>
        <w:pStyle w:val="Default"/>
        <w:rPr>
          <w:sz w:val="28"/>
          <w:szCs w:val="28"/>
        </w:rPr>
      </w:pPr>
    </w:p>
    <w:p w:rsidR="00BF1E88" w:rsidRPr="000146E6" w:rsidRDefault="003535D8" w:rsidP="00BF1E88">
      <w:pPr>
        <w:pStyle w:val="Default"/>
        <w:rPr>
          <w:sz w:val="28"/>
          <w:szCs w:val="28"/>
        </w:rPr>
      </w:pPr>
      <w:r w:rsidRPr="000146E6">
        <w:rPr>
          <w:b/>
          <w:bCs/>
          <w:sz w:val="28"/>
          <w:szCs w:val="28"/>
        </w:rPr>
        <w:t>2.2. Структура и описание конкурсного задания.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93"/>
        <w:gridCol w:w="13"/>
        <w:gridCol w:w="2106"/>
        <w:gridCol w:w="7"/>
        <w:gridCol w:w="2099"/>
        <w:gridCol w:w="27"/>
        <w:gridCol w:w="3402"/>
        <w:gridCol w:w="4395"/>
      </w:tblGrid>
      <w:tr w:rsidR="003535D8" w:rsidRPr="000146E6" w:rsidTr="003535D8">
        <w:trPr>
          <w:trHeight w:val="235"/>
        </w:trPr>
        <w:tc>
          <w:tcPr>
            <w:tcW w:w="2106" w:type="dxa"/>
            <w:gridSpan w:val="2"/>
          </w:tcPr>
          <w:p w:rsidR="003535D8" w:rsidRPr="000146E6" w:rsidRDefault="003535D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b/>
                <w:bCs/>
                <w:sz w:val="28"/>
                <w:szCs w:val="28"/>
              </w:rPr>
              <w:t xml:space="preserve">Наименование и описание модуля </w:t>
            </w:r>
          </w:p>
        </w:tc>
        <w:tc>
          <w:tcPr>
            <w:tcW w:w="2106" w:type="dxa"/>
          </w:tcPr>
          <w:p w:rsidR="003535D8" w:rsidRPr="000146E6" w:rsidRDefault="003535D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b/>
                <w:bCs/>
                <w:sz w:val="28"/>
                <w:szCs w:val="28"/>
              </w:rPr>
              <w:t xml:space="preserve">День </w:t>
            </w:r>
          </w:p>
        </w:tc>
        <w:tc>
          <w:tcPr>
            <w:tcW w:w="2106" w:type="dxa"/>
            <w:gridSpan w:val="2"/>
          </w:tcPr>
          <w:p w:rsidR="003535D8" w:rsidRPr="000146E6" w:rsidRDefault="003535D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3429" w:type="dxa"/>
            <w:gridSpan w:val="2"/>
            <w:tcBorders>
              <w:right w:val="single" w:sz="4" w:space="0" w:color="auto"/>
            </w:tcBorders>
          </w:tcPr>
          <w:p w:rsidR="003535D8" w:rsidRPr="000146E6" w:rsidRDefault="003535D8" w:rsidP="003535D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3535D8" w:rsidRPr="000146E6" w:rsidRDefault="003535D8" w:rsidP="003535D8">
            <w:pPr>
              <w:rPr>
                <w:sz w:val="28"/>
                <w:szCs w:val="28"/>
              </w:rPr>
            </w:pPr>
            <w:r w:rsidRPr="000146E6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BF1E88" w:rsidRPr="000146E6" w:rsidTr="003535D8">
        <w:trPr>
          <w:trHeight w:val="556"/>
        </w:trPr>
        <w:tc>
          <w:tcPr>
            <w:tcW w:w="2093" w:type="dxa"/>
          </w:tcPr>
          <w:p w:rsidR="00BF1E88" w:rsidRPr="000146E6" w:rsidRDefault="00BF1E8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b/>
                <w:bCs/>
                <w:sz w:val="28"/>
                <w:szCs w:val="28"/>
              </w:rPr>
              <w:t xml:space="preserve">Школьник </w:t>
            </w:r>
          </w:p>
        </w:tc>
        <w:tc>
          <w:tcPr>
            <w:tcW w:w="2126" w:type="dxa"/>
            <w:gridSpan w:val="3"/>
          </w:tcPr>
          <w:p w:rsidR="00BF1E88" w:rsidRPr="000146E6" w:rsidRDefault="00BF1E88" w:rsidP="000146E6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Модуль 1. Облицовка поверхности стены </w:t>
            </w:r>
            <w:r w:rsidR="000146E6">
              <w:rPr>
                <w:sz w:val="28"/>
                <w:szCs w:val="28"/>
              </w:rPr>
              <w:t>мозаики из керамической плитки на плитоните</w:t>
            </w:r>
            <w:r w:rsidRPr="000146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F1E88" w:rsidRPr="000146E6" w:rsidRDefault="00BF1E8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Первый день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F1E88" w:rsidRPr="000146E6" w:rsidRDefault="00BF1E8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4 часа 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BF1E88" w:rsidRPr="000146E6" w:rsidRDefault="00BF1E8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 xml:space="preserve">Участник должен выполнить облицовку стены согласно прилагаемым </w:t>
            </w:r>
            <w:r w:rsidR="003535D8" w:rsidRPr="000146E6">
              <w:rPr>
                <w:sz w:val="28"/>
                <w:szCs w:val="28"/>
              </w:rPr>
              <w:t xml:space="preserve"> чертежам </w:t>
            </w:r>
          </w:p>
        </w:tc>
      </w:tr>
      <w:tr w:rsidR="003535D8" w:rsidRPr="000146E6" w:rsidTr="003535D8">
        <w:trPr>
          <w:trHeight w:val="556"/>
        </w:trPr>
        <w:tc>
          <w:tcPr>
            <w:tcW w:w="2093" w:type="dxa"/>
          </w:tcPr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146E6">
              <w:rPr>
                <w:b/>
                <w:bCs/>
                <w:sz w:val="28"/>
                <w:szCs w:val="28"/>
              </w:rPr>
              <w:t xml:space="preserve"> Студент </w:t>
            </w:r>
          </w:p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3535D8" w:rsidRPr="000146E6" w:rsidRDefault="003535D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3535D8" w:rsidRPr="000146E6" w:rsidRDefault="003535D8" w:rsidP="000146E6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lastRenderedPageBreak/>
              <w:t xml:space="preserve">Модуль 1. Облицовка поверхности стены </w:t>
            </w:r>
            <w:r w:rsidR="000146E6">
              <w:rPr>
                <w:sz w:val="28"/>
                <w:szCs w:val="28"/>
              </w:rPr>
              <w:t xml:space="preserve">мозаики из </w:t>
            </w:r>
            <w:r w:rsidR="000146E6">
              <w:rPr>
                <w:sz w:val="28"/>
                <w:szCs w:val="28"/>
              </w:rPr>
              <w:lastRenderedPageBreak/>
              <w:t>керамической плитки на плитоните</w:t>
            </w:r>
          </w:p>
        </w:tc>
        <w:tc>
          <w:tcPr>
            <w:tcW w:w="2126" w:type="dxa"/>
            <w:gridSpan w:val="2"/>
          </w:tcPr>
          <w:p w:rsidR="003535D8" w:rsidRPr="000146E6" w:rsidRDefault="003535D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lastRenderedPageBreak/>
              <w:t>Первый день</w:t>
            </w:r>
          </w:p>
        </w:tc>
        <w:tc>
          <w:tcPr>
            <w:tcW w:w="3402" w:type="dxa"/>
          </w:tcPr>
          <w:p w:rsidR="003535D8" w:rsidRPr="000146E6" w:rsidRDefault="003535D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>4 часа</w:t>
            </w:r>
          </w:p>
        </w:tc>
        <w:tc>
          <w:tcPr>
            <w:tcW w:w="4395" w:type="dxa"/>
          </w:tcPr>
          <w:p w:rsidR="003535D8" w:rsidRPr="000146E6" w:rsidRDefault="003535D8">
            <w:pPr>
              <w:pStyle w:val="Default"/>
              <w:rPr>
                <w:sz w:val="28"/>
                <w:szCs w:val="28"/>
              </w:rPr>
            </w:pPr>
            <w:r w:rsidRPr="000146E6">
              <w:rPr>
                <w:sz w:val="28"/>
                <w:szCs w:val="28"/>
              </w:rPr>
              <w:t>Участник должен выполнить облицовку стены согласно прилагаемым  чертежам</w:t>
            </w:r>
          </w:p>
        </w:tc>
      </w:tr>
    </w:tbl>
    <w:p w:rsidR="00BF1E88" w:rsidRPr="003437B0" w:rsidRDefault="00BF1E88" w:rsidP="003437B0">
      <w:pPr>
        <w:pStyle w:val="Default"/>
        <w:jc w:val="both"/>
        <w:rPr>
          <w:sz w:val="28"/>
          <w:szCs w:val="28"/>
        </w:rPr>
      </w:pPr>
      <w:r w:rsidRPr="003437B0">
        <w:rPr>
          <w:b/>
          <w:bCs/>
          <w:sz w:val="28"/>
          <w:szCs w:val="28"/>
        </w:rPr>
        <w:lastRenderedPageBreak/>
        <w:t xml:space="preserve">2. Конкурсное задание </w:t>
      </w:r>
    </w:p>
    <w:p w:rsidR="00BF1E88" w:rsidRPr="003437B0" w:rsidRDefault="00BF1E88" w:rsidP="003437B0">
      <w:pPr>
        <w:pStyle w:val="Default"/>
        <w:jc w:val="both"/>
        <w:rPr>
          <w:sz w:val="28"/>
          <w:szCs w:val="28"/>
        </w:rPr>
      </w:pPr>
      <w:r w:rsidRPr="003437B0">
        <w:rPr>
          <w:b/>
          <w:bCs/>
          <w:sz w:val="28"/>
          <w:szCs w:val="28"/>
        </w:rPr>
        <w:t xml:space="preserve">2.1. Краткое описание задания </w:t>
      </w:r>
    </w:p>
    <w:p w:rsidR="00BF1E88" w:rsidRPr="003437B0" w:rsidRDefault="00BF1E88" w:rsidP="003437B0">
      <w:pPr>
        <w:pStyle w:val="Default"/>
        <w:jc w:val="both"/>
        <w:rPr>
          <w:sz w:val="28"/>
          <w:szCs w:val="28"/>
        </w:rPr>
      </w:pPr>
      <w:r w:rsidRPr="003437B0">
        <w:rPr>
          <w:b/>
          <w:bCs/>
          <w:i/>
          <w:iCs/>
          <w:sz w:val="28"/>
          <w:szCs w:val="28"/>
        </w:rPr>
        <w:t xml:space="preserve">Школьники: </w:t>
      </w:r>
      <w:r w:rsidRPr="003437B0">
        <w:rPr>
          <w:sz w:val="28"/>
          <w:szCs w:val="28"/>
        </w:rPr>
        <w:t xml:space="preserve">в ходе выполнения конкурсного задания произвести укладку </w:t>
      </w:r>
      <w:r w:rsidR="00377B1C" w:rsidRPr="003437B0">
        <w:rPr>
          <w:sz w:val="28"/>
          <w:szCs w:val="28"/>
        </w:rPr>
        <w:t xml:space="preserve"> мозаики из </w:t>
      </w:r>
      <w:r w:rsidRPr="003437B0">
        <w:rPr>
          <w:sz w:val="28"/>
          <w:szCs w:val="28"/>
        </w:rPr>
        <w:t>керамической плитки на рабочий стенд п</w:t>
      </w:r>
      <w:r w:rsidR="00693E0F">
        <w:rPr>
          <w:sz w:val="28"/>
          <w:szCs w:val="28"/>
        </w:rPr>
        <w:t>о заданному рисунку площадью 1,08</w:t>
      </w:r>
      <w:r w:rsidRPr="003437B0">
        <w:rPr>
          <w:sz w:val="28"/>
          <w:szCs w:val="28"/>
        </w:rPr>
        <w:t xml:space="preserve"> м2. </w:t>
      </w:r>
    </w:p>
    <w:p w:rsidR="00BF1E88" w:rsidRPr="003437B0" w:rsidRDefault="00BF1E88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1. Керамическая плитка размером 200 x 200 мм. и следующим цветом: . </w:t>
      </w:r>
    </w:p>
    <w:p w:rsidR="00377B1C" w:rsidRPr="003437B0" w:rsidRDefault="00377B1C" w:rsidP="003437B0">
      <w:pPr>
        <w:pStyle w:val="Default"/>
        <w:spacing w:after="49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цвет желтый  – 8шт. </w:t>
      </w:r>
    </w:p>
    <w:p w:rsidR="00377B1C" w:rsidRPr="003437B0" w:rsidRDefault="00377B1C" w:rsidP="003437B0">
      <w:pPr>
        <w:pStyle w:val="Default"/>
        <w:spacing w:after="49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цвет оранжевый  – 12шт.  </w:t>
      </w:r>
    </w:p>
    <w:p w:rsidR="00BF1E88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>цвет коричневый  – 24шт</w:t>
      </w:r>
    </w:p>
    <w:p w:rsidR="00BF1E88" w:rsidRPr="003437B0" w:rsidRDefault="00BF1E88" w:rsidP="003437B0">
      <w:pPr>
        <w:pStyle w:val="Default"/>
        <w:jc w:val="both"/>
        <w:rPr>
          <w:sz w:val="28"/>
          <w:szCs w:val="28"/>
        </w:rPr>
      </w:pPr>
      <w:r w:rsidRPr="003437B0">
        <w:rPr>
          <w:b/>
          <w:bCs/>
          <w:i/>
          <w:iCs/>
          <w:sz w:val="28"/>
          <w:szCs w:val="28"/>
        </w:rPr>
        <w:t xml:space="preserve">Студенты: </w:t>
      </w:r>
      <w:r w:rsidRPr="003437B0">
        <w:rPr>
          <w:sz w:val="28"/>
          <w:szCs w:val="28"/>
        </w:rPr>
        <w:t>в ходе выполнения конкурсного задания произвести укладку керамической плитки на рабочий стенд по</w:t>
      </w:r>
      <w:r w:rsidR="000146E6">
        <w:rPr>
          <w:sz w:val="28"/>
          <w:szCs w:val="28"/>
        </w:rPr>
        <w:t xml:space="preserve"> заданному рисунку площадью 1,08</w:t>
      </w:r>
      <w:r w:rsidRPr="003437B0">
        <w:rPr>
          <w:sz w:val="28"/>
          <w:szCs w:val="28"/>
        </w:rPr>
        <w:t xml:space="preserve"> м2. </w:t>
      </w:r>
    </w:p>
    <w:p w:rsidR="00BF1E88" w:rsidRPr="003437B0" w:rsidRDefault="00BF1E88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Материал1. </w:t>
      </w:r>
    </w:p>
    <w:p w:rsidR="00BF1E88" w:rsidRPr="003437B0" w:rsidRDefault="00BF1E88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Керамическая плитка размером 200 x 200 мм. и следующим цветом: </w:t>
      </w:r>
    </w:p>
    <w:p w:rsidR="00377B1C" w:rsidRPr="003437B0" w:rsidRDefault="00377B1C" w:rsidP="003437B0">
      <w:pPr>
        <w:pStyle w:val="Default"/>
        <w:spacing w:after="49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цвет </w:t>
      </w:r>
      <w:r w:rsidR="00693E0F" w:rsidRPr="003437B0">
        <w:rPr>
          <w:sz w:val="28"/>
          <w:szCs w:val="28"/>
        </w:rPr>
        <w:t xml:space="preserve">оранжевый </w:t>
      </w:r>
      <w:r w:rsidRPr="003437B0">
        <w:rPr>
          <w:sz w:val="28"/>
          <w:szCs w:val="28"/>
        </w:rPr>
        <w:t xml:space="preserve">– 12 шт. </w:t>
      </w:r>
    </w:p>
    <w:p w:rsidR="00377B1C" w:rsidRPr="003437B0" w:rsidRDefault="00377B1C" w:rsidP="003437B0">
      <w:pPr>
        <w:pStyle w:val="Default"/>
        <w:spacing w:after="49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цвет желтый  – 8 шт. </w:t>
      </w:r>
    </w:p>
    <w:p w:rsidR="00377B1C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цвет </w:t>
      </w:r>
      <w:r w:rsidR="00693E0F" w:rsidRPr="003437B0">
        <w:rPr>
          <w:sz w:val="28"/>
          <w:szCs w:val="28"/>
        </w:rPr>
        <w:t xml:space="preserve">коричневый </w:t>
      </w:r>
      <w:r w:rsidRPr="003437B0">
        <w:rPr>
          <w:sz w:val="28"/>
          <w:szCs w:val="28"/>
        </w:rPr>
        <w:t xml:space="preserve">– 24 шт. </w:t>
      </w:r>
    </w:p>
    <w:p w:rsidR="00BF1E88" w:rsidRPr="003437B0" w:rsidRDefault="00BF1E88" w:rsidP="003437B0">
      <w:pPr>
        <w:pStyle w:val="Default"/>
        <w:jc w:val="both"/>
        <w:rPr>
          <w:sz w:val="28"/>
          <w:szCs w:val="28"/>
        </w:rPr>
      </w:pPr>
    </w:p>
    <w:p w:rsidR="00BF1E88" w:rsidRPr="003437B0" w:rsidRDefault="00BF1E88" w:rsidP="003437B0">
      <w:pPr>
        <w:pStyle w:val="Default"/>
        <w:jc w:val="both"/>
        <w:rPr>
          <w:sz w:val="28"/>
          <w:szCs w:val="28"/>
        </w:rPr>
      </w:pP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b/>
          <w:bCs/>
          <w:sz w:val="28"/>
          <w:szCs w:val="28"/>
        </w:rPr>
        <w:t xml:space="preserve">2.3.1. Последовательность выполнения задания для категории «школьник ».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b/>
          <w:bCs/>
          <w:sz w:val="28"/>
          <w:szCs w:val="28"/>
        </w:rPr>
        <w:t xml:space="preserve">Модуль 1. </w:t>
      </w:r>
      <w:r w:rsidR="00377B1C" w:rsidRPr="003437B0">
        <w:rPr>
          <w:b/>
          <w:bCs/>
          <w:sz w:val="28"/>
          <w:szCs w:val="28"/>
        </w:rPr>
        <w:t xml:space="preserve"> Мозаика из керамической  плитки </w:t>
      </w:r>
      <w:r w:rsidRPr="003437B0">
        <w:rPr>
          <w:b/>
          <w:bCs/>
          <w:sz w:val="28"/>
          <w:szCs w:val="28"/>
        </w:rPr>
        <w:t xml:space="preserve">на плиточный клей.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(Предварительную подготовку, обработку поверхности под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облицовку готовит база проведения конкурса)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>Длина облицов</w:t>
      </w:r>
      <w:r w:rsidR="00693E0F">
        <w:rPr>
          <w:sz w:val="28"/>
          <w:szCs w:val="28"/>
        </w:rPr>
        <w:t>ываемой поверхности стены – 1008</w:t>
      </w:r>
      <w:r w:rsidRPr="003437B0">
        <w:rPr>
          <w:sz w:val="28"/>
          <w:szCs w:val="28"/>
        </w:rPr>
        <w:t xml:space="preserve"> мм.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>Высота облицов</w:t>
      </w:r>
      <w:r w:rsidR="00693E0F">
        <w:rPr>
          <w:sz w:val="28"/>
          <w:szCs w:val="28"/>
        </w:rPr>
        <w:t>ываемой поверхности стены – 1008</w:t>
      </w:r>
      <w:r w:rsidRPr="003437B0">
        <w:rPr>
          <w:sz w:val="28"/>
          <w:szCs w:val="28"/>
        </w:rPr>
        <w:t xml:space="preserve">мм.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lastRenderedPageBreak/>
        <w:t xml:space="preserve">Толщина швов – 2 мм.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в ходе выполнения конкурсного задания произвести: </w:t>
      </w:r>
    </w:p>
    <w:p w:rsidR="003535D8" w:rsidRPr="003437B0" w:rsidRDefault="003535D8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разметку основания; </w:t>
      </w:r>
    </w:p>
    <w:p w:rsidR="003535D8" w:rsidRPr="003437B0" w:rsidRDefault="003535D8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установку опорной рейки под первый ряд облицовки; </w:t>
      </w:r>
    </w:p>
    <w:p w:rsidR="003535D8" w:rsidRPr="003437B0" w:rsidRDefault="003535D8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разметку и резку плитки согласно чертежу; </w:t>
      </w:r>
    </w:p>
    <w:p w:rsidR="003535D8" w:rsidRPr="003437B0" w:rsidRDefault="003535D8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приготовить клеящий состав согласно инструкции; </w:t>
      </w:r>
    </w:p>
    <w:p w:rsidR="003535D8" w:rsidRPr="003437B0" w:rsidRDefault="003535D8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="00377B1C" w:rsidRPr="003437B0">
        <w:rPr>
          <w:sz w:val="28"/>
          <w:szCs w:val="28"/>
        </w:rPr>
        <w:t xml:space="preserve">укладку керамической  мозаики </w:t>
      </w:r>
      <w:r w:rsidRPr="003437B0">
        <w:rPr>
          <w:sz w:val="28"/>
          <w:szCs w:val="28"/>
        </w:rPr>
        <w:t xml:space="preserve"> на рабочий стенд по заданному рисунку; </w:t>
      </w:r>
    </w:p>
    <w:p w:rsidR="003535D8" w:rsidRPr="003437B0" w:rsidRDefault="003535D8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затирку швов;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>очистку облицованной поверхности.</w:t>
      </w:r>
    </w:p>
    <w:p w:rsidR="00377B1C" w:rsidRPr="003437B0" w:rsidRDefault="00051D8F" w:rsidP="003437B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2.3.2</w:t>
      </w:r>
      <w:r w:rsidR="00377B1C" w:rsidRPr="003437B0">
        <w:rPr>
          <w:b/>
          <w:bCs/>
          <w:sz w:val="28"/>
          <w:szCs w:val="28"/>
        </w:rPr>
        <w:t xml:space="preserve">Последовательность выполнения </w:t>
      </w:r>
      <w:r>
        <w:rPr>
          <w:b/>
          <w:bCs/>
          <w:sz w:val="28"/>
          <w:szCs w:val="28"/>
        </w:rPr>
        <w:t>задания для категории «студент</w:t>
      </w:r>
      <w:r w:rsidR="00377B1C" w:rsidRPr="003437B0">
        <w:rPr>
          <w:b/>
          <w:bCs/>
          <w:sz w:val="28"/>
          <w:szCs w:val="28"/>
        </w:rPr>
        <w:t xml:space="preserve">». </w:t>
      </w:r>
    </w:p>
    <w:p w:rsidR="00377B1C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b/>
          <w:bCs/>
          <w:sz w:val="28"/>
          <w:szCs w:val="28"/>
        </w:rPr>
        <w:t xml:space="preserve">Модуль 1.  Мозаика из керамической  плитки на плиточный клей. </w:t>
      </w:r>
    </w:p>
    <w:p w:rsidR="00377B1C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(Предварительную подготовку, обработку поверхности под </w:t>
      </w:r>
    </w:p>
    <w:p w:rsidR="00377B1C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облицовку готовит база проведения конкурса) </w:t>
      </w:r>
    </w:p>
    <w:p w:rsidR="00377B1C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>Длина облицовыва</w:t>
      </w:r>
      <w:r w:rsidR="00693E0F">
        <w:rPr>
          <w:sz w:val="28"/>
          <w:szCs w:val="28"/>
        </w:rPr>
        <w:t>емой поверхности стены – 1008</w:t>
      </w:r>
      <w:r w:rsidRPr="003437B0">
        <w:rPr>
          <w:sz w:val="28"/>
          <w:szCs w:val="28"/>
        </w:rPr>
        <w:t xml:space="preserve"> мм. </w:t>
      </w:r>
    </w:p>
    <w:p w:rsidR="00377B1C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>Высота облицов</w:t>
      </w:r>
      <w:r w:rsidR="00693E0F">
        <w:rPr>
          <w:sz w:val="28"/>
          <w:szCs w:val="28"/>
        </w:rPr>
        <w:t>ываемой поверхности стены – 1008</w:t>
      </w:r>
      <w:r w:rsidRPr="003437B0">
        <w:rPr>
          <w:sz w:val="28"/>
          <w:szCs w:val="28"/>
        </w:rPr>
        <w:t xml:space="preserve"> мм. </w:t>
      </w:r>
    </w:p>
    <w:p w:rsidR="00377B1C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Толщина швов – 2 мм. </w:t>
      </w:r>
    </w:p>
    <w:p w:rsidR="00377B1C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sz w:val="28"/>
          <w:szCs w:val="28"/>
        </w:rPr>
        <w:t xml:space="preserve">в ходе выполнения конкурсного задания произвести: </w:t>
      </w:r>
    </w:p>
    <w:p w:rsidR="00377B1C" w:rsidRPr="003437B0" w:rsidRDefault="00377B1C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разметку основания; </w:t>
      </w:r>
    </w:p>
    <w:p w:rsidR="00377B1C" w:rsidRPr="003437B0" w:rsidRDefault="00377B1C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установку опорной рейки под первый ряд облицовки; </w:t>
      </w:r>
    </w:p>
    <w:p w:rsidR="00377B1C" w:rsidRPr="003437B0" w:rsidRDefault="00377B1C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разметку и резку плитки согласно чертежу; </w:t>
      </w:r>
    </w:p>
    <w:p w:rsidR="00377B1C" w:rsidRPr="003437B0" w:rsidRDefault="00377B1C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приготовить клеящий состав согласно инструкции; </w:t>
      </w:r>
    </w:p>
    <w:p w:rsidR="00377B1C" w:rsidRPr="003437B0" w:rsidRDefault="00377B1C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укладку керамической  мозаики  на рабочий стенд по заданному рисунку; </w:t>
      </w:r>
    </w:p>
    <w:p w:rsidR="00377B1C" w:rsidRPr="003437B0" w:rsidRDefault="00377B1C" w:rsidP="003437B0">
      <w:pPr>
        <w:pStyle w:val="Default"/>
        <w:spacing w:after="9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затирку швов; </w:t>
      </w:r>
    </w:p>
    <w:p w:rsidR="00377B1C" w:rsidRPr="003437B0" w:rsidRDefault="00377B1C" w:rsidP="003437B0">
      <w:pPr>
        <w:pStyle w:val="Default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>очистку облицованной поверхности.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затирку швов;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  <w:r w:rsidRPr="003437B0">
        <w:rPr>
          <w:rFonts w:ascii="Wingdings" w:hAnsi="Wingdings" w:cs="Wingdings"/>
          <w:sz w:val="28"/>
          <w:szCs w:val="28"/>
        </w:rPr>
        <w:t></w:t>
      </w:r>
      <w:r w:rsidRPr="003437B0">
        <w:rPr>
          <w:rFonts w:ascii="Wingdings" w:hAnsi="Wingdings" w:cs="Wingdings"/>
          <w:sz w:val="28"/>
          <w:szCs w:val="28"/>
        </w:rPr>
        <w:t></w:t>
      </w:r>
      <w:r w:rsidRPr="003437B0">
        <w:rPr>
          <w:sz w:val="28"/>
          <w:szCs w:val="28"/>
        </w:rPr>
        <w:t xml:space="preserve">очистку облицованной поверхности. </w:t>
      </w:r>
    </w:p>
    <w:p w:rsidR="003535D8" w:rsidRPr="003437B0" w:rsidRDefault="003535D8" w:rsidP="003437B0">
      <w:pPr>
        <w:pStyle w:val="Default"/>
        <w:jc w:val="both"/>
        <w:rPr>
          <w:sz w:val="28"/>
          <w:szCs w:val="28"/>
        </w:rPr>
      </w:pPr>
    </w:p>
    <w:p w:rsidR="003535D8" w:rsidRDefault="003535D8" w:rsidP="003535D8">
      <w:pPr>
        <w:pStyle w:val="Default"/>
        <w:rPr>
          <w:sz w:val="23"/>
          <w:szCs w:val="23"/>
        </w:rPr>
      </w:pPr>
    </w:p>
    <w:p w:rsidR="00693E0F" w:rsidRDefault="0079177D" w:rsidP="0079177D">
      <w:pPr>
        <w:pStyle w:val="Default"/>
        <w:rPr>
          <w:sz w:val="23"/>
          <w:szCs w:val="23"/>
        </w:rPr>
      </w:pPr>
      <w:r>
        <w:rPr>
          <w:b/>
          <w:bCs/>
          <w:sz w:val="26"/>
          <w:szCs w:val="26"/>
        </w:rPr>
        <w:lastRenderedPageBreak/>
        <w:t xml:space="preserve">2.4. Критерии оценки выполнения задания (школьники, студенты) </w:t>
      </w:r>
    </w:p>
    <w:tbl>
      <w:tblPr>
        <w:tblStyle w:val="a5"/>
        <w:tblW w:w="14802" w:type="dxa"/>
        <w:tblLayout w:type="fixed"/>
        <w:tblLook w:val="04A0"/>
      </w:tblPr>
      <w:tblGrid>
        <w:gridCol w:w="674"/>
        <w:gridCol w:w="12190"/>
        <w:gridCol w:w="1920"/>
        <w:gridCol w:w="18"/>
      </w:tblGrid>
      <w:tr w:rsidR="00693E0F" w:rsidTr="00693E0F">
        <w:trPr>
          <w:trHeight w:val="1018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3"/>
                <w:szCs w:val="23"/>
              </w:rPr>
              <w:t xml:space="preserve">п/п </w:t>
            </w: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Критерии </w:t>
            </w:r>
          </w:p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                 Количество  баллов </w:t>
            </w:r>
          </w:p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190" w:type="dxa"/>
          </w:tcPr>
          <w:p w:rsidR="00693E0F" w:rsidRPr="00DD4601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Общий внешний вид работы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Pr="00DD4601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Чистота плитки и рабочей зоны нет клея, затирки и пыли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швы одинакового размера (прямые)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 швы одинакового размера (наклонные)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Качество выполнения затирки (не должно быть недозатертых, пропущенных пустот между плитками; остатков затирочной смеси вне границы меж плиточных швов)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пустых мест, незаполненных участков по краям облицовки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Резка плитки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Нет сколов от резки керамической плитки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Резка прямых и наклонных линий. Зашкурены края плитки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trHeight w:val="384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Горизонтальность опорной рейки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Погрешность: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trHeight w:val="384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190" w:type="dxa"/>
          </w:tcPr>
          <w:p w:rsidR="00693E0F" w:rsidRPr="00841FB2" w:rsidRDefault="00693E0F" w:rsidP="00693E0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Горизонтальность уложенных </w:t>
            </w:r>
            <w:r w:rsidRPr="00841FB2">
              <w:rPr>
                <w:b/>
                <w:bCs/>
                <w:sz w:val="23"/>
                <w:szCs w:val="23"/>
              </w:rPr>
              <w:t xml:space="preserve">рядов </w:t>
            </w:r>
            <w:r w:rsidRPr="00841FB2">
              <w:rPr>
                <w:b/>
                <w:sz w:val="23"/>
                <w:szCs w:val="23"/>
              </w:rPr>
              <w:t xml:space="preserve">(поместить на крайние плитки уровень и регулировать, пока не будет достигнута ровная поверхность. Поместить маркировочный клин на один конец прямой кромки и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 w:rsidRPr="00841FB2">
              <w:rPr>
                <w:b/>
                <w:sz w:val="23"/>
                <w:szCs w:val="23"/>
              </w:rPr>
              <w:t>добиться нужного показателя. Внимание: эта операция совершается не в середине).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линия (…ряд)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Погрешность: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линия (…ряд)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Погрешность: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Вертикальность уложенных </w:t>
            </w:r>
            <w:r w:rsidRPr="00841FB2">
              <w:rPr>
                <w:b/>
                <w:bCs/>
                <w:sz w:val="23"/>
                <w:szCs w:val="23"/>
              </w:rPr>
              <w:t xml:space="preserve">рядов </w:t>
            </w:r>
            <w:r w:rsidRPr="00841FB2">
              <w:rPr>
                <w:b/>
                <w:sz w:val="23"/>
                <w:szCs w:val="23"/>
              </w:rPr>
              <w:t>(поместить на крайние плитки уровень и регулировать, пока не будет достигнута вертикаль. Поместить маркировочный клин на один конец прямой кромки и добиться нужного показателя. Внимание:</w:t>
            </w:r>
            <w:r>
              <w:rPr>
                <w:sz w:val="23"/>
                <w:szCs w:val="23"/>
              </w:rPr>
              <w:t xml:space="preserve"> </w:t>
            </w:r>
            <w:r w:rsidRPr="00841FB2">
              <w:rPr>
                <w:b/>
                <w:sz w:val="23"/>
                <w:szCs w:val="23"/>
              </w:rPr>
              <w:t xml:space="preserve">эта операция совершается не в середине).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линия (…ряд)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линия (…ряд)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Плоскость выполненной </w:t>
            </w:r>
            <w:r w:rsidRPr="00841FB2">
              <w:rPr>
                <w:b/>
                <w:bCs/>
                <w:sz w:val="23"/>
                <w:szCs w:val="23"/>
              </w:rPr>
              <w:t xml:space="preserve">облицовки </w:t>
            </w:r>
            <w:r w:rsidRPr="00841FB2">
              <w:rPr>
                <w:b/>
                <w:sz w:val="23"/>
                <w:szCs w:val="23"/>
              </w:rPr>
              <w:t>(при помощи алюминиевого правила или уровня, проверить выравнивание по всей длине при помощи маркировочного клина)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плоскость по горизонтали (…ряд)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плоскость по вертикали (…ряд)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плоскость по диагонали (слева на право)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trHeight w:val="365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плоскость по диагонали (справа налево)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trHeight w:val="384"/>
        </w:trPr>
        <w:tc>
          <w:tcPr>
            <w:tcW w:w="674" w:type="dxa"/>
            <w:tcBorders>
              <w:bottom w:val="single" w:sz="4" w:space="0" w:color="auto"/>
            </w:tcBorders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190" w:type="dxa"/>
          </w:tcPr>
          <w:p w:rsidR="00693E0F" w:rsidRPr="00841FB2" w:rsidRDefault="00693E0F" w:rsidP="00693E0F">
            <w:pPr>
              <w:pStyle w:val="Default"/>
              <w:rPr>
                <w:b/>
                <w:sz w:val="20"/>
                <w:szCs w:val="20"/>
              </w:rPr>
            </w:pPr>
            <w:r w:rsidRPr="00841FB2">
              <w:rPr>
                <w:b/>
                <w:bCs/>
                <w:sz w:val="23"/>
                <w:szCs w:val="23"/>
              </w:rPr>
              <w:t xml:space="preserve">Размеры облицованной плоскости </w:t>
            </w:r>
            <w:r w:rsidRPr="00841FB2">
              <w:rPr>
                <w:b/>
                <w:sz w:val="20"/>
                <w:szCs w:val="20"/>
              </w:rPr>
              <w:t xml:space="preserve">(соответствие размерам эскиза конкурсного задания)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38" w:type="dxa"/>
            <w:gridSpan w:val="2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Pr="00A411F1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размер (по верхнему горизонтальному ряду) </w:t>
            </w:r>
          </w:p>
        </w:tc>
        <w:tc>
          <w:tcPr>
            <w:tcW w:w="192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Pr="00A411F1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размер (по нижнему горизонтальному ряду) </w:t>
            </w:r>
          </w:p>
        </w:tc>
        <w:tc>
          <w:tcPr>
            <w:tcW w:w="192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Pr="00A411F1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размер (по левому вертикальному ряду) </w:t>
            </w:r>
          </w:p>
        </w:tc>
        <w:tc>
          <w:tcPr>
            <w:tcW w:w="192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Pr="00A411F1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размер (по правому вертикальному ряду) </w:t>
            </w:r>
          </w:p>
        </w:tc>
        <w:tc>
          <w:tcPr>
            <w:tcW w:w="192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12190" w:type="dxa"/>
          </w:tcPr>
          <w:p w:rsidR="00693E0F" w:rsidRPr="00A411F1" w:rsidRDefault="00693E0F" w:rsidP="00693E0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Размеры деталей облицованной </w:t>
            </w:r>
            <w:r w:rsidRPr="00841FB2">
              <w:rPr>
                <w:b/>
                <w:bCs/>
                <w:sz w:val="23"/>
                <w:szCs w:val="23"/>
              </w:rPr>
              <w:t xml:space="preserve">поверхности </w:t>
            </w:r>
            <w:r w:rsidRPr="00841FB2">
              <w:rPr>
                <w:b/>
                <w:sz w:val="20"/>
                <w:szCs w:val="20"/>
              </w:rPr>
              <w:t>(соответствие размерам эскиза конкурсного задания)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размер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2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размер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0мм=5 баллов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1мм=4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2мм=3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3мм=2 балла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4мм=1балла </w:t>
            </w:r>
          </w:p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5 и более 5мм=0 баллов </w:t>
            </w:r>
          </w:p>
        </w:tc>
        <w:tc>
          <w:tcPr>
            <w:tcW w:w="192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2190" w:type="dxa"/>
          </w:tcPr>
          <w:p w:rsidR="00693E0F" w:rsidRPr="00A411F1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Полное соответствие чертежу </w:t>
            </w:r>
          </w:p>
        </w:tc>
        <w:tc>
          <w:tcPr>
            <w:tcW w:w="192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Отсутствующие плитки. </w:t>
            </w:r>
          </w:p>
          <w:p w:rsidR="00693E0F" w:rsidRDefault="00693E0F" w:rsidP="00693E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те плитки. </w:t>
            </w:r>
          </w:p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Проект выполнен не в соответствии с чертежом </w:t>
            </w:r>
          </w:p>
        </w:tc>
        <w:tc>
          <w:tcPr>
            <w:tcW w:w="1920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  <w:tr w:rsidR="00693E0F" w:rsidTr="00693E0F">
        <w:trPr>
          <w:gridAfter w:val="1"/>
          <w:wAfter w:w="18" w:type="dxa"/>
        </w:trPr>
        <w:tc>
          <w:tcPr>
            <w:tcW w:w="674" w:type="dxa"/>
          </w:tcPr>
          <w:p w:rsidR="00693E0F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90" w:type="dxa"/>
          </w:tcPr>
          <w:p w:rsidR="00693E0F" w:rsidRPr="00841FB2" w:rsidRDefault="00693E0F" w:rsidP="00693E0F">
            <w:pPr>
              <w:pStyle w:val="Default"/>
              <w:rPr>
                <w:b/>
              </w:rPr>
            </w:pPr>
            <w:r>
              <w:t xml:space="preserve">                                                                               </w:t>
            </w:r>
            <w:r w:rsidRPr="00841FB2">
              <w:rPr>
                <w:b/>
              </w:rPr>
              <w:t xml:space="preserve">ИТОГО: </w:t>
            </w:r>
          </w:p>
        </w:tc>
        <w:tc>
          <w:tcPr>
            <w:tcW w:w="1920" w:type="dxa"/>
          </w:tcPr>
          <w:p w:rsidR="00693E0F" w:rsidRPr="00A411F1" w:rsidRDefault="00693E0F" w:rsidP="00693E0F"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</w:t>
            </w:r>
            <w:r>
              <w:rPr>
                <w:b/>
                <w:bCs/>
                <w:sz w:val="23"/>
                <w:szCs w:val="23"/>
              </w:rPr>
              <w:t xml:space="preserve">100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</w:p>
        </w:tc>
      </w:tr>
    </w:tbl>
    <w:p w:rsidR="00693E0F" w:rsidRDefault="00693E0F" w:rsidP="00693E0F">
      <w:pPr>
        <w:pStyle w:val="Default"/>
        <w:rPr>
          <w:b/>
          <w:bCs/>
          <w:sz w:val="26"/>
          <w:szCs w:val="26"/>
        </w:rPr>
      </w:pPr>
    </w:p>
    <w:p w:rsidR="00693E0F" w:rsidRDefault="00693E0F" w:rsidP="00693E0F">
      <w:pPr>
        <w:pStyle w:val="Default"/>
        <w:rPr>
          <w:b/>
          <w:bCs/>
          <w:sz w:val="26"/>
          <w:szCs w:val="26"/>
        </w:rPr>
      </w:pPr>
    </w:p>
    <w:p w:rsidR="00693E0F" w:rsidRDefault="00693E0F" w:rsidP="0079177D">
      <w:pPr>
        <w:pStyle w:val="Default"/>
        <w:rPr>
          <w:sz w:val="23"/>
          <w:szCs w:val="23"/>
        </w:rPr>
      </w:pPr>
    </w:p>
    <w:p w:rsidR="003535D8" w:rsidRDefault="003535D8" w:rsidP="00BF1E88">
      <w:pPr>
        <w:pStyle w:val="Default"/>
        <w:rPr>
          <w:sz w:val="23"/>
          <w:szCs w:val="23"/>
        </w:rPr>
      </w:pPr>
    </w:p>
    <w:tbl>
      <w:tblPr>
        <w:tblStyle w:val="a5"/>
        <w:tblW w:w="14297" w:type="dxa"/>
        <w:tblLayout w:type="fixed"/>
        <w:tblLook w:val="04A0"/>
      </w:tblPr>
      <w:tblGrid>
        <w:gridCol w:w="649"/>
        <w:gridCol w:w="25"/>
        <w:gridCol w:w="1062"/>
        <w:gridCol w:w="18"/>
        <w:gridCol w:w="1569"/>
        <w:gridCol w:w="23"/>
        <w:gridCol w:w="137"/>
        <w:gridCol w:w="40"/>
        <w:gridCol w:w="37"/>
        <w:gridCol w:w="25"/>
        <w:gridCol w:w="25"/>
        <w:gridCol w:w="11"/>
        <w:gridCol w:w="597"/>
        <w:gridCol w:w="990"/>
        <w:gridCol w:w="4251"/>
        <w:gridCol w:w="126"/>
        <w:gridCol w:w="28"/>
        <w:gridCol w:w="619"/>
        <w:gridCol w:w="2360"/>
        <w:gridCol w:w="99"/>
        <w:gridCol w:w="6"/>
        <w:gridCol w:w="1600"/>
      </w:tblGrid>
      <w:tr w:rsidR="003437B0" w:rsidTr="00693E0F">
        <w:trPr>
          <w:trHeight w:val="128"/>
        </w:trPr>
        <w:tc>
          <w:tcPr>
            <w:tcW w:w="14297" w:type="dxa"/>
            <w:gridSpan w:val="22"/>
          </w:tcPr>
          <w:p w:rsidR="003437B0" w:rsidRDefault="003437B0" w:rsidP="0079177D"/>
          <w:p w:rsidR="003437B0" w:rsidRDefault="00AD6914" w:rsidP="0079177D">
            <w:r w:rsidRPr="00AD6914">
              <w:rPr>
                <w:b/>
                <w:sz w:val="28"/>
                <w:szCs w:val="28"/>
              </w:rPr>
              <w:t>3.</w:t>
            </w:r>
            <w:r w:rsidR="003437B0" w:rsidRPr="003437B0">
              <w:rPr>
                <w:b/>
                <w:sz w:val="28"/>
                <w:szCs w:val="28"/>
              </w:rPr>
              <w:t>Перечень используемого оборудования, инструментов и расходных материалов. ПЕРЕЧЕНЬ ОБОРУДОВАНИЯ НА 1-ГО УЧАСТНИКА (конкурсная площадка</w:t>
            </w:r>
          </w:p>
        </w:tc>
      </w:tr>
      <w:tr w:rsidR="00BF1E88" w:rsidTr="00693E0F">
        <w:trPr>
          <w:trHeight w:val="128"/>
        </w:trPr>
        <w:tc>
          <w:tcPr>
            <w:tcW w:w="14297" w:type="dxa"/>
            <w:gridSpan w:val="22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Оборудование, инструменты, ПО </w:t>
            </w:r>
          </w:p>
        </w:tc>
      </w:tr>
      <w:tr w:rsidR="003437B0" w:rsidTr="00693E0F">
        <w:trPr>
          <w:trHeight w:val="451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сайт с тех. характеристиками либо тех. характеристики оборудования, инструментов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измерения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</w:tr>
      <w:tr w:rsidR="003437B0" w:rsidTr="00693E0F">
        <w:trPr>
          <w:trHeight w:val="1199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Миксер ручной электрический типа Миксер ЗУБР ЗМР-1200Э-1 или аналог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Миксер ЗУБР ЗМР-1200Э-1. </w:t>
            </w:r>
          </w:p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https://leroymerlin.ru/catalogue/miksery-stroitelnye/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3437B0" w:rsidTr="00693E0F">
        <w:trPr>
          <w:trHeight w:val="1199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Стол рабочий со столешницей 1520х1520мм из финской ламинир. фанеры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Высота 800- 900мм, гвоздимая и ровная поверхность (пр-во ОКГ " Столица" " 8-916-312-12-79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3437B0" w:rsidTr="00693E0F">
        <w:trPr>
          <w:trHeight w:val="316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Стол рабочий 1200х630мм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Нержавеющий каркас и полка .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3437B0" w:rsidTr="00693E0F">
        <w:trPr>
          <w:trHeight w:val="316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Ведро пласт. 12л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объём 12л. https://leroymerlin.ru/product/vedro-plastikovoe-12-l-15674340/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3437B0" w:rsidTr="00693E0F">
        <w:trPr>
          <w:trHeight w:val="316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961" w:type="dxa"/>
            <w:gridSpan w:val="10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Ведро пласт. 20л </w:t>
            </w:r>
          </w:p>
        </w:tc>
        <w:tc>
          <w:tcPr>
            <w:tcW w:w="9087" w:type="dxa"/>
            <w:gridSpan w:val="10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объём 20л. https://leroymerlin.ru/product/vedro-plastikovoe-12-l-15674340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шт. </w:t>
            </w:r>
          </w:p>
        </w:tc>
      </w:tr>
      <w:tr w:rsidR="003437B0" w:rsidTr="00693E0F">
        <w:trPr>
          <w:trHeight w:val="493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961" w:type="dxa"/>
            <w:gridSpan w:val="10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Щётка с совком </w:t>
            </w:r>
          </w:p>
        </w:tc>
        <w:tc>
          <w:tcPr>
            <w:tcW w:w="9087" w:type="dxa"/>
            <w:gridSpan w:val="10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натуральным или искусственным ворсом </w:t>
            </w:r>
          </w:p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https://leroymerlin.ru/catalogue/sovki-i-shchetki-dlya-uborki/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шт. </w:t>
            </w:r>
          </w:p>
        </w:tc>
      </w:tr>
      <w:tr w:rsidR="003437B0" w:rsidTr="00693E0F">
        <w:trPr>
          <w:trHeight w:val="316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961" w:type="dxa"/>
            <w:gridSpan w:val="10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Корзина для мусора </w:t>
            </w:r>
          </w:p>
        </w:tc>
        <w:tc>
          <w:tcPr>
            <w:tcW w:w="9087" w:type="dxa"/>
            <w:gridSpan w:val="10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шт. </w:t>
            </w:r>
          </w:p>
        </w:tc>
      </w:tr>
      <w:tr w:rsidR="003437B0" w:rsidTr="00693E0F">
        <w:trPr>
          <w:trHeight w:val="493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Умывальник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горячая и холодная вода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на 5чел. </w:t>
            </w:r>
          </w:p>
        </w:tc>
      </w:tr>
      <w:tr w:rsidR="00BF1E88" w:rsidTr="00693E0F">
        <w:trPr>
          <w:trHeight w:val="125"/>
        </w:trPr>
        <w:tc>
          <w:tcPr>
            <w:tcW w:w="14297" w:type="dxa"/>
            <w:gridSpan w:val="22"/>
          </w:tcPr>
          <w:p w:rsidR="00BF1E88" w:rsidRDefault="00BF1E8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ПЕРЕЧЕНЬ РАСХОДНЫХ МАТЕРИАЛОВ НА 1 УЧАСТНИКА </w:t>
            </w:r>
          </w:p>
          <w:p w:rsidR="00AD6914" w:rsidRDefault="00AD691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D6914" w:rsidRDefault="00AD6914">
            <w:pPr>
              <w:pStyle w:val="Default"/>
              <w:rPr>
                <w:sz w:val="22"/>
                <w:szCs w:val="22"/>
              </w:rPr>
            </w:pPr>
          </w:p>
        </w:tc>
      </w:tr>
      <w:tr w:rsidR="003437B0" w:rsidTr="00693E0F">
        <w:trPr>
          <w:trHeight w:val="451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сайт с тех. характеристиками либо тех. характеристики оборудования, инструментов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измерения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</w:tr>
      <w:tr w:rsidR="003437B0" w:rsidTr="00693E0F">
        <w:trPr>
          <w:trHeight w:val="849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Клей плиточный PLITONIT Bб (Экспресс) 25кг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https://moscow.petrovich.ru/catalog/20418/113096/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10кг </w:t>
            </w:r>
          </w:p>
        </w:tc>
      </w:tr>
      <w:tr w:rsidR="003437B0" w:rsidTr="00693E0F">
        <w:trPr>
          <w:trHeight w:val="317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Опорная рейка 1600мм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Мет.профиль 60х27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369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936" w:type="dxa"/>
            <w:gridSpan w:val="9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Крестики 2мм </w:t>
            </w:r>
          </w:p>
        </w:tc>
        <w:tc>
          <w:tcPr>
            <w:tcW w:w="6000" w:type="dxa"/>
            <w:gridSpan w:val="6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Толщина 2мм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</w:p>
        </w:tc>
      </w:tr>
      <w:tr w:rsidR="00AD6914" w:rsidTr="00693E0F">
        <w:trPr>
          <w:trHeight w:val="1347"/>
        </w:trPr>
        <w:tc>
          <w:tcPr>
            <w:tcW w:w="649" w:type="dxa"/>
          </w:tcPr>
          <w:p w:rsidR="00AD6914" w:rsidRDefault="00AD69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2972" w:type="dxa"/>
            <w:gridSpan w:val="11"/>
          </w:tcPr>
          <w:p w:rsidR="00AD6914" w:rsidRDefault="00AD6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Плитка  керамическая 200*200</w:t>
            </w:r>
          </w:p>
        </w:tc>
        <w:tc>
          <w:tcPr>
            <w:tcW w:w="5964" w:type="dxa"/>
            <w:gridSpan w:val="4"/>
          </w:tcPr>
          <w:p w:rsidR="00AD6914" w:rsidRDefault="00AD6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 желтый -8</w:t>
            </w:r>
          </w:p>
          <w:p w:rsidR="00AD6914" w:rsidRDefault="00AD6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 оранжевый -12</w:t>
            </w:r>
          </w:p>
          <w:p w:rsidR="00AD6914" w:rsidRDefault="00AD6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 коричневый -24</w:t>
            </w:r>
          </w:p>
          <w:p w:rsidR="00AD6914" w:rsidRDefault="00AD6914">
            <w:pPr>
              <w:pStyle w:val="Default"/>
              <w:rPr>
                <w:sz w:val="23"/>
                <w:szCs w:val="23"/>
              </w:rPr>
            </w:pPr>
          </w:p>
          <w:p w:rsidR="00AD6914" w:rsidRDefault="00AD6914">
            <w:pPr>
              <w:pStyle w:val="Default"/>
              <w:rPr>
                <w:sz w:val="23"/>
                <w:szCs w:val="23"/>
              </w:rPr>
            </w:pPr>
          </w:p>
          <w:p w:rsidR="00AD6914" w:rsidRDefault="00AD69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3106" w:type="dxa"/>
            <w:gridSpan w:val="4"/>
          </w:tcPr>
          <w:p w:rsidR="00AD6914" w:rsidRDefault="00AD6914" w:rsidP="00AD6914">
            <w:r>
              <w:lastRenderedPageBreak/>
              <w:t xml:space="preserve">шт </w:t>
            </w:r>
          </w:p>
        </w:tc>
        <w:tc>
          <w:tcPr>
            <w:tcW w:w="1606" w:type="dxa"/>
            <w:gridSpan w:val="2"/>
          </w:tcPr>
          <w:p w:rsidR="00AD6914" w:rsidRDefault="00966DE6" w:rsidP="00AD69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3437B0" w:rsidTr="00693E0F">
        <w:trPr>
          <w:trHeight w:val="317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Затирка для швов (белая)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Белого цвета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</w:t>
            </w:r>
          </w:p>
        </w:tc>
      </w:tr>
      <w:tr w:rsidR="003437B0" w:rsidTr="00693E0F">
        <w:trPr>
          <w:trHeight w:val="1464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Плита пазогребневая типа Волма или Кнауф 667х500х80 мм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667х500х80 мм , пустотелая влагостойкая </w:t>
            </w:r>
          </w:p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https://moscow.petrovich.ru/catalog/19951/133049/?utm_source=yandex&amp;utm_medium=poisk&amp;utm_campaign=moskva&amp;utm_content=tselevye&amp;utm_term=35494444-3368750030-5852470649-13545297465--2--Пазогребневая%20пустотелая%20плита%20ВОЛМА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</w:tr>
      <w:tr w:rsidR="003437B0" w:rsidTr="00693E0F">
        <w:trPr>
          <w:trHeight w:val="1025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Клей гипсовый монтажный Кнауф Перлфикс 30 кг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30к https://leroymerlin.ru/product/kley-gipsovyy-montazhnyy-knauf-perlfiks-10074214/ г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15кг </w:t>
            </w:r>
          </w:p>
        </w:tc>
      </w:tr>
      <w:tr w:rsidR="003437B0" w:rsidTr="00693E0F">
        <w:trPr>
          <w:trHeight w:val="671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Грунтовка глубокого проникновения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https://leroymerlin.ru/product/grunt-dlya-vpityvayushchih-osnovaniy-ceresit-ct17-12757510/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0,10кг </w:t>
            </w:r>
          </w:p>
        </w:tc>
      </w:tr>
      <w:tr w:rsidR="003437B0" w:rsidTr="00693E0F">
        <w:trPr>
          <w:trHeight w:val="317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Валик малярный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Шубка меховая, 200мм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BF1E88" w:rsidTr="00693E0F">
        <w:trPr>
          <w:trHeight w:val="287"/>
        </w:trPr>
        <w:tc>
          <w:tcPr>
            <w:tcW w:w="14297" w:type="dxa"/>
            <w:gridSpan w:val="22"/>
          </w:tcPr>
          <w:p w:rsidR="00BF1E88" w:rsidRDefault="00BF1E8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РАСХОДНЫЕ МАТЕРИАЛЫ, ОБОРУДОВАНИЕ И ИНСТРУМЕНТЫ, КОТОРЫЕ УЧАСТНИКИ ДОЛЖНЫ ИМЕТЬ ПРИ СЕБЕ </w:t>
            </w:r>
          </w:p>
          <w:p w:rsidR="00AD6914" w:rsidRDefault="00AD6914">
            <w:pPr>
              <w:pStyle w:val="Default"/>
              <w:rPr>
                <w:sz w:val="22"/>
                <w:szCs w:val="22"/>
              </w:rPr>
            </w:pPr>
          </w:p>
        </w:tc>
      </w:tr>
      <w:tr w:rsidR="003437B0" w:rsidTr="00693E0F">
        <w:trPr>
          <w:trHeight w:val="511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Шпатель зубчатый 150 мм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https://leroymerlin.ru/product/shpatel-fasadnyy-zub-6h6-mm-250-mm- </w:t>
            </w:r>
          </w:p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14154967/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511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Шпатель металлический 100 мм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https://leroymerlin.ru/product/shpatel-skrebok-sparta-100-mm-16012719/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515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Гладилка зубчатая 230х120 мм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http://www.vseinstrumenti.ru/map.html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334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Тёрка резиновая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https://moscow.petrovich.ru/catalog/20032/162168/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334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Тёрка поролоновая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https://moscow.petrovich.ru/catalog/20032/162167/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507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Плиткорез Rubi Star-50 510 мм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https://moscow.petrovich.ru/catalog/20029/106162/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312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911" w:type="dxa"/>
            <w:gridSpan w:val="8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Кусачки </w:t>
            </w:r>
          </w:p>
        </w:tc>
        <w:tc>
          <w:tcPr>
            <w:tcW w:w="6025" w:type="dxa"/>
            <w:gridSpan w:val="7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http://www.vseinstrumenti.ru/stanki/plitkorezy/ruchnoy/rubi/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miniplitkorez-kleschi_rubi_05975/ </w:t>
            </w:r>
          </w:p>
        </w:tc>
        <w:tc>
          <w:tcPr>
            <w:tcW w:w="3112" w:type="dxa"/>
            <w:gridSpan w:val="5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шт </w:t>
            </w:r>
          </w:p>
        </w:tc>
        <w:tc>
          <w:tcPr>
            <w:tcW w:w="1600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966DE6" w:rsidTr="00693E0F">
        <w:trPr>
          <w:trHeight w:val="585"/>
        </w:trPr>
        <w:tc>
          <w:tcPr>
            <w:tcW w:w="649" w:type="dxa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25 </w:t>
            </w:r>
          </w:p>
        </w:tc>
        <w:tc>
          <w:tcPr>
            <w:tcW w:w="2972" w:type="dxa"/>
            <w:gridSpan w:val="11"/>
          </w:tcPr>
          <w:p w:rsidR="00BF1E88" w:rsidRDefault="00BF1E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Карандаш канцелярский или маркер </w:t>
            </w:r>
          </w:p>
        </w:tc>
        <w:tc>
          <w:tcPr>
            <w:tcW w:w="5964" w:type="dxa"/>
            <w:gridSpan w:val="4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https://moscow.petrovich.ru/catalog/20035/125418/ </w:t>
            </w:r>
          </w:p>
        </w:tc>
        <w:tc>
          <w:tcPr>
            <w:tcW w:w="4712" w:type="dxa"/>
            <w:gridSpan w:val="6"/>
          </w:tcPr>
          <w:p w:rsidR="00BF1E88" w:rsidRDefault="00BF1E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</w:tr>
      <w:tr w:rsidR="003437B0" w:rsidTr="00693E0F">
        <w:trPr>
          <w:trHeight w:val="511"/>
        </w:trPr>
        <w:tc>
          <w:tcPr>
            <w:tcW w:w="649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2972" w:type="dxa"/>
            <w:gridSpan w:val="11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строительный 1,5 м </w:t>
            </w:r>
          </w:p>
        </w:tc>
        <w:tc>
          <w:tcPr>
            <w:tcW w:w="5964" w:type="dxa"/>
            <w:gridSpan w:val="4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https://leroymerlin.ru/product/uroven-dexell-600-mm-s-dvumya-glazkami- </w:t>
            </w:r>
          </w:p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15097685/ </w:t>
            </w:r>
          </w:p>
        </w:tc>
        <w:tc>
          <w:tcPr>
            <w:tcW w:w="3007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511"/>
        </w:trPr>
        <w:tc>
          <w:tcPr>
            <w:tcW w:w="649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</w:p>
        </w:tc>
        <w:tc>
          <w:tcPr>
            <w:tcW w:w="2972" w:type="dxa"/>
            <w:gridSpan w:val="11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строительный 0,6 м </w:t>
            </w:r>
          </w:p>
        </w:tc>
        <w:tc>
          <w:tcPr>
            <w:tcW w:w="5964" w:type="dxa"/>
            <w:gridSpan w:val="4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https://leroymerlin.ru/catalogue/zhidkostnye-urovni-i-gidrourovni/ </w:t>
            </w:r>
          </w:p>
        </w:tc>
        <w:tc>
          <w:tcPr>
            <w:tcW w:w="3007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511"/>
        </w:trPr>
        <w:tc>
          <w:tcPr>
            <w:tcW w:w="649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</w:p>
        </w:tc>
        <w:tc>
          <w:tcPr>
            <w:tcW w:w="2972" w:type="dxa"/>
            <w:gridSpan w:val="11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Угольник металлический </w:t>
            </w:r>
          </w:p>
        </w:tc>
        <w:tc>
          <w:tcPr>
            <w:tcW w:w="5964" w:type="dxa"/>
            <w:gridSpan w:val="4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https://moscow.petrovich.ru/catalog/20038/146243/ </w:t>
            </w:r>
          </w:p>
        </w:tc>
        <w:tc>
          <w:tcPr>
            <w:tcW w:w="3007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233"/>
        </w:trPr>
        <w:tc>
          <w:tcPr>
            <w:tcW w:w="649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</w:tc>
        <w:tc>
          <w:tcPr>
            <w:tcW w:w="2972" w:type="dxa"/>
            <w:gridSpan w:val="11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Рулетка - 3 м </w:t>
            </w:r>
          </w:p>
        </w:tc>
        <w:tc>
          <w:tcPr>
            <w:tcW w:w="5964" w:type="dxa"/>
            <w:gridSpan w:val="4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https://moscow.petrovich.ru/catalog/20037/134108/ </w:t>
            </w:r>
          </w:p>
        </w:tc>
        <w:tc>
          <w:tcPr>
            <w:tcW w:w="3007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511"/>
        </w:trPr>
        <w:tc>
          <w:tcPr>
            <w:tcW w:w="649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</w:p>
        </w:tc>
        <w:tc>
          <w:tcPr>
            <w:tcW w:w="2972" w:type="dxa"/>
            <w:gridSpan w:val="11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Металлическая линейка 50мм </w:t>
            </w:r>
          </w:p>
        </w:tc>
        <w:tc>
          <w:tcPr>
            <w:tcW w:w="5964" w:type="dxa"/>
            <w:gridSpan w:val="4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https://leroymerlin.ru/product/lineyka-archimedes-400-mm-iz- </w:t>
            </w:r>
          </w:p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nerzhaveyushchey-stali-15310327/ </w:t>
            </w:r>
          </w:p>
        </w:tc>
        <w:tc>
          <w:tcPr>
            <w:tcW w:w="3007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1119"/>
        </w:trPr>
        <w:tc>
          <w:tcPr>
            <w:tcW w:w="649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972" w:type="dxa"/>
            <w:gridSpan w:val="11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Киянка Dexell 225 г резиновая с фиберглассовой ручкой </w:t>
            </w:r>
          </w:p>
        </w:tc>
        <w:tc>
          <w:tcPr>
            <w:tcW w:w="5964" w:type="dxa"/>
            <w:gridSpan w:val="4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https://leroymerlin.ru/product/kiyanka-dexell-225-g-rezinovaya-s- </w:t>
            </w:r>
          </w:p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fiberglassovoy-ruchkoy-15097546/ </w:t>
            </w:r>
          </w:p>
        </w:tc>
        <w:tc>
          <w:tcPr>
            <w:tcW w:w="3007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437B0" w:rsidTr="00693E0F">
        <w:trPr>
          <w:trHeight w:val="1500"/>
        </w:trPr>
        <w:tc>
          <w:tcPr>
            <w:tcW w:w="649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</w:t>
            </w:r>
          </w:p>
        </w:tc>
        <w:tc>
          <w:tcPr>
            <w:tcW w:w="2972" w:type="dxa"/>
            <w:gridSpan w:val="11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Нож Archimedes для очистки межплиточных швов от избытка затирки </w:t>
            </w:r>
          </w:p>
        </w:tc>
        <w:tc>
          <w:tcPr>
            <w:tcW w:w="5964" w:type="dxa"/>
            <w:gridSpan w:val="4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https://leroymerlin.ru/product/nozh-archimedes-dlya-ochistki- </w:t>
            </w:r>
          </w:p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mezhplitochnyh-shvov-ot-izbytka-zatirki-13343387/ </w:t>
            </w:r>
          </w:p>
        </w:tc>
        <w:tc>
          <w:tcPr>
            <w:tcW w:w="3007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D7018" w:rsidTr="00693E0F">
        <w:trPr>
          <w:trHeight w:val="140"/>
        </w:trPr>
        <w:tc>
          <w:tcPr>
            <w:tcW w:w="14297" w:type="dxa"/>
            <w:gridSpan w:val="22"/>
            <w:tcBorders>
              <w:left w:val="nil"/>
              <w:right w:val="nil"/>
            </w:tcBorders>
          </w:tcPr>
          <w:p w:rsidR="00841FB2" w:rsidRDefault="00841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</w:t>
            </w:r>
          </w:p>
          <w:p w:rsidR="00841FB2" w:rsidRDefault="00841FB2">
            <w:pPr>
              <w:pStyle w:val="Default"/>
              <w:rPr>
                <w:sz w:val="23"/>
                <w:szCs w:val="23"/>
              </w:rPr>
            </w:pPr>
          </w:p>
          <w:p w:rsidR="00841FB2" w:rsidRDefault="00841FB2">
            <w:pPr>
              <w:pStyle w:val="Default"/>
              <w:rPr>
                <w:sz w:val="23"/>
                <w:szCs w:val="23"/>
              </w:rPr>
            </w:pPr>
          </w:p>
          <w:p w:rsidR="003D7018" w:rsidRDefault="00841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</w:t>
            </w:r>
            <w:r w:rsidR="003D7018">
              <w:rPr>
                <w:sz w:val="23"/>
                <w:szCs w:val="23"/>
              </w:rPr>
              <w:t xml:space="preserve">СРЕДСТВА ИНДИВИДУАЛЬНОЙ ЗАЩИТЫ (НА 1 УЧАСТНИКА \ КОМАНДУ </w:t>
            </w:r>
          </w:p>
        </w:tc>
      </w:tr>
      <w:tr w:rsidR="00051D8F" w:rsidTr="00693E0F">
        <w:trPr>
          <w:trHeight w:val="317"/>
        </w:trPr>
        <w:tc>
          <w:tcPr>
            <w:tcW w:w="674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</w:p>
        </w:tc>
        <w:tc>
          <w:tcPr>
            <w:tcW w:w="2809" w:type="dxa"/>
            <w:gridSpan w:val="5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Защитные очки </w:t>
            </w:r>
          </w:p>
        </w:tc>
        <w:tc>
          <w:tcPr>
            <w:tcW w:w="6130" w:type="dxa"/>
            <w:gridSpan w:val="10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запотевающие </w:t>
            </w:r>
          </w:p>
        </w:tc>
        <w:tc>
          <w:tcPr>
            <w:tcW w:w="2979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051D8F" w:rsidTr="00693E0F">
        <w:trPr>
          <w:trHeight w:val="346"/>
        </w:trPr>
        <w:tc>
          <w:tcPr>
            <w:tcW w:w="674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</w:t>
            </w:r>
          </w:p>
        </w:tc>
        <w:tc>
          <w:tcPr>
            <w:tcW w:w="2809" w:type="dxa"/>
            <w:gridSpan w:val="5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Перчатки латексные </w:t>
            </w:r>
          </w:p>
        </w:tc>
        <w:tc>
          <w:tcPr>
            <w:tcW w:w="6130" w:type="dxa"/>
            <w:gridSpan w:val="10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бесшовные </w:t>
            </w:r>
          </w:p>
        </w:tc>
        <w:tc>
          <w:tcPr>
            <w:tcW w:w="2979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051D8F" w:rsidTr="00693E0F">
        <w:trPr>
          <w:trHeight w:val="143"/>
        </w:trPr>
        <w:tc>
          <w:tcPr>
            <w:tcW w:w="674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</w:t>
            </w:r>
          </w:p>
        </w:tc>
        <w:tc>
          <w:tcPr>
            <w:tcW w:w="2809" w:type="dxa"/>
            <w:gridSpan w:val="5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Наушники </w:t>
            </w:r>
          </w:p>
        </w:tc>
        <w:tc>
          <w:tcPr>
            <w:tcW w:w="6130" w:type="dxa"/>
            <w:gridSpan w:val="10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строительные </w:t>
            </w:r>
          </w:p>
        </w:tc>
        <w:tc>
          <w:tcPr>
            <w:tcW w:w="2979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051D8F" w:rsidTr="00693E0F">
        <w:trPr>
          <w:trHeight w:val="347"/>
        </w:trPr>
        <w:tc>
          <w:tcPr>
            <w:tcW w:w="674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</w:p>
        </w:tc>
        <w:tc>
          <w:tcPr>
            <w:tcW w:w="2809" w:type="dxa"/>
            <w:gridSpan w:val="5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Респиратор </w:t>
            </w:r>
          </w:p>
        </w:tc>
        <w:tc>
          <w:tcPr>
            <w:tcW w:w="6130" w:type="dxa"/>
            <w:gridSpan w:val="10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https://leroymerlin.ru/product/respiratory-sparta-12957977/ </w:t>
            </w:r>
          </w:p>
        </w:tc>
        <w:tc>
          <w:tcPr>
            <w:tcW w:w="2979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 w:rsidP="00051D8F">
            <w:r>
              <w:t xml:space="preserve">1 </w:t>
            </w:r>
          </w:p>
        </w:tc>
      </w:tr>
      <w:tr w:rsidR="00051D8F" w:rsidTr="00693E0F">
        <w:trPr>
          <w:trHeight w:val="511"/>
        </w:trPr>
        <w:tc>
          <w:tcPr>
            <w:tcW w:w="674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36 </w:t>
            </w:r>
          </w:p>
        </w:tc>
        <w:tc>
          <w:tcPr>
            <w:tcW w:w="2809" w:type="dxa"/>
            <w:gridSpan w:val="5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Рабочий костюм или комбинезон </w:t>
            </w:r>
          </w:p>
        </w:tc>
        <w:tc>
          <w:tcPr>
            <w:tcW w:w="6130" w:type="dxa"/>
            <w:gridSpan w:val="10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http://www.technoavia.ru/ </w:t>
            </w:r>
          </w:p>
        </w:tc>
        <w:tc>
          <w:tcPr>
            <w:tcW w:w="2979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3D7018" w:rsidTr="00693E0F">
        <w:trPr>
          <w:trHeight w:val="125"/>
        </w:trPr>
        <w:tc>
          <w:tcPr>
            <w:tcW w:w="14297" w:type="dxa"/>
            <w:gridSpan w:val="22"/>
          </w:tcPr>
          <w:p w:rsidR="003D7018" w:rsidRDefault="003D701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РАСХОДНЫЕ МАТЕРИАЛЫ </w:t>
            </w:r>
          </w:p>
          <w:p w:rsidR="00966DE6" w:rsidRDefault="00966DE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66DE6" w:rsidRDefault="00966DE6">
            <w:pPr>
              <w:pStyle w:val="Default"/>
              <w:rPr>
                <w:sz w:val="22"/>
                <w:szCs w:val="22"/>
              </w:rPr>
            </w:pPr>
          </w:p>
        </w:tc>
      </w:tr>
      <w:tr w:rsidR="003D7018" w:rsidTr="00693E0F">
        <w:trPr>
          <w:trHeight w:val="125"/>
        </w:trPr>
        <w:tc>
          <w:tcPr>
            <w:tcW w:w="14297" w:type="dxa"/>
            <w:gridSpan w:val="22"/>
          </w:tcPr>
          <w:p w:rsidR="003D7018" w:rsidRPr="003D7018" w:rsidRDefault="003D701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ДОПОЛНИТЕЛЬНОЕ ОБОРУДОВАНИЕ, ИНСТРУМЕНТЫ КОТОРОЕ МОЖЕТ ПРИВЕСТИ С СОБОЙ УЧАСТНИК </w:t>
            </w:r>
          </w:p>
        </w:tc>
      </w:tr>
      <w:tr w:rsidR="003437B0" w:rsidTr="00693E0F">
        <w:trPr>
          <w:trHeight w:val="452"/>
        </w:trPr>
        <w:tc>
          <w:tcPr>
            <w:tcW w:w="1736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824" w:type="dxa"/>
            <w:gridSpan w:val="6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53" w:type="dxa"/>
            <w:gridSpan w:val="8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2979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измерения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</w:tr>
      <w:tr w:rsidR="003D7018" w:rsidTr="00693E0F">
        <w:trPr>
          <w:trHeight w:val="125"/>
        </w:trPr>
        <w:tc>
          <w:tcPr>
            <w:tcW w:w="14297" w:type="dxa"/>
            <w:gridSpan w:val="22"/>
          </w:tcPr>
          <w:p w:rsidR="003D7018" w:rsidRDefault="003D701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 1-ГО ЭКСПЕРТА (КОНКУРСНАЯ ПЛОЩАДКА) </w:t>
            </w:r>
          </w:p>
          <w:p w:rsidR="00966DE6" w:rsidRDefault="00966DE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66DE6" w:rsidRDefault="00966DE6">
            <w:pPr>
              <w:pStyle w:val="Default"/>
              <w:rPr>
                <w:sz w:val="22"/>
                <w:szCs w:val="22"/>
              </w:rPr>
            </w:pPr>
          </w:p>
        </w:tc>
      </w:tr>
      <w:tr w:rsidR="003D7018" w:rsidTr="00693E0F">
        <w:trPr>
          <w:trHeight w:val="128"/>
        </w:trPr>
        <w:tc>
          <w:tcPr>
            <w:tcW w:w="14297" w:type="dxa"/>
            <w:gridSpan w:val="22"/>
          </w:tcPr>
          <w:p w:rsidR="003D7018" w:rsidRPr="000146E6" w:rsidRDefault="003D7018">
            <w:pPr>
              <w:pStyle w:val="Default"/>
              <w:rPr>
                <w:b/>
                <w:sz w:val="22"/>
                <w:szCs w:val="22"/>
              </w:rPr>
            </w:pPr>
            <w:r w:rsidRPr="000146E6">
              <w:rPr>
                <w:b/>
                <w:sz w:val="22"/>
                <w:szCs w:val="22"/>
              </w:rPr>
              <w:t xml:space="preserve">Перечень оборудования и мебель </w:t>
            </w:r>
          </w:p>
        </w:tc>
      </w:tr>
      <w:tr w:rsidR="00966DE6" w:rsidTr="00693E0F">
        <w:trPr>
          <w:trHeight w:val="452"/>
        </w:trPr>
        <w:tc>
          <w:tcPr>
            <w:tcW w:w="674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86" w:type="dxa"/>
            <w:gridSpan w:val="7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53" w:type="dxa"/>
            <w:gridSpan w:val="8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2979" w:type="dxa"/>
            <w:gridSpan w:val="2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измерения </w:t>
            </w:r>
          </w:p>
        </w:tc>
        <w:tc>
          <w:tcPr>
            <w:tcW w:w="1705" w:type="dxa"/>
            <w:gridSpan w:val="3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</w:tr>
      <w:tr w:rsidR="00966DE6" w:rsidTr="00693E0F">
        <w:trPr>
          <w:trHeight w:val="317"/>
        </w:trPr>
        <w:tc>
          <w:tcPr>
            <w:tcW w:w="674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6" w:type="dxa"/>
            <w:gridSpan w:val="7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</w:t>
            </w:r>
          </w:p>
          <w:p w:rsidR="00966DE6" w:rsidRDefault="00966DE6" w:rsidP="00966DE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или ноутбук</w:t>
            </w:r>
          </w:p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53" w:type="dxa"/>
            <w:gridSpan w:val="8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усмотрение организатора</w:t>
            </w:r>
          </w:p>
        </w:tc>
        <w:tc>
          <w:tcPr>
            <w:tcW w:w="2979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705" w:type="dxa"/>
            <w:gridSpan w:val="3"/>
          </w:tcPr>
          <w:p w:rsidR="00966DE6" w:rsidRDefault="00966D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966DE6" w:rsidTr="00693E0F">
        <w:trPr>
          <w:trHeight w:val="346"/>
        </w:trPr>
        <w:tc>
          <w:tcPr>
            <w:tcW w:w="674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6" w:type="dxa"/>
            <w:gridSpan w:val="7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Цветной </w:t>
            </w:r>
          </w:p>
          <w:p w:rsidR="00966DE6" w:rsidRDefault="00966DE6" w:rsidP="00966DE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принтер А4</w:t>
            </w:r>
          </w:p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53" w:type="dxa"/>
            <w:gridSpan w:val="8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усмотрение организатора</w:t>
            </w:r>
          </w:p>
        </w:tc>
        <w:tc>
          <w:tcPr>
            <w:tcW w:w="2979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705" w:type="dxa"/>
            <w:gridSpan w:val="3"/>
          </w:tcPr>
          <w:p w:rsidR="00966DE6" w:rsidRDefault="00966D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966DE6" w:rsidTr="00693E0F">
        <w:trPr>
          <w:trHeight w:val="527"/>
        </w:trPr>
        <w:tc>
          <w:tcPr>
            <w:tcW w:w="674" w:type="dxa"/>
            <w:gridSpan w:val="2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6" w:type="dxa"/>
            <w:gridSpan w:val="7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Програмное</w:t>
            </w:r>
          </w:p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обеспечение </w:t>
            </w:r>
          </w:p>
          <w:p w:rsidR="00966DE6" w:rsidRDefault="00966DE6" w:rsidP="00966DE6">
            <w:pPr>
              <w:rPr>
                <w:sz w:val="23"/>
                <w:szCs w:val="23"/>
              </w:rPr>
            </w:pPr>
          </w:p>
        </w:tc>
        <w:tc>
          <w:tcPr>
            <w:tcW w:w="6053" w:type="dxa"/>
            <w:gridSpan w:val="8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усмотрение организатора</w:t>
            </w:r>
          </w:p>
        </w:tc>
        <w:tc>
          <w:tcPr>
            <w:tcW w:w="2979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705" w:type="dxa"/>
            <w:gridSpan w:val="3"/>
          </w:tcPr>
          <w:p w:rsidR="00966DE6" w:rsidRDefault="00966D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966DE6" w:rsidTr="00693E0F">
        <w:trPr>
          <w:trHeight w:val="864"/>
        </w:trPr>
        <w:tc>
          <w:tcPr>
            <w:tcW w:w="674" w:type="dxa"/>
            <w:gridSpan w:val="2"/>
          </w:tcPr>
          <w:p w:rsidR="00966DE6" w:rsidRDefault="00966DE6" w:rsidP="00DD46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6" w:type="dxa"/>
            <w:gridSpan w:val="7"/>
          </w:tcPr>
          <w:p w:rsidR="00966DE6" w:rsidRDefault="00966DE6" w:rsidP="00DD4601">
            <w:r>
              <w:t>(Word, Exce</w:t>
            </w:r>
          </w:p>
          <w:p w:rsidR="00966DE6" w:rsidRDefault="00966DE6" w:rsidP="00DD4601">
            <w:r>
              <w:t xml:space="preserve">, Автокад, </w:t>
            </w:r>
          </w:p>
          <w:p w:rsidR="00966DE6" w:rsidRDefault="00966DE6" w:rsidP="00DD46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ПауэрПоинт…) </w:t>
            </w:r>
          </w:p>
        </w:tc>
        <w:tc>
          <w:tcPr>
            <w:tcW w:w="6053" w:type="dxa"/>
            <w:gridSpan w:val="8"/>
          </w:tcPr>
          <w:p w:rsidR="00966DE6" w:rsidRDefault="00966DE6" w:rsidP="00DD4601">
            <w:pPr>
              <w:pStyle w:val="Default"/>
              <w:rPr>
                <w:sz w:val="23"/>
                <w:szCs w:val="23"/>
              </w:rPr>
            </w:pPr>
          </w:p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усмотрение организатора</w:t>
            </w:r>
          </w:p>
        </w:tc>
        <w:tc>
          <w:tcPr>
            <w:tcW w:w="2979" w:type="dxa"/>
            <w:gridSpan w:val="2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705" w:type="dxa"/>
            <w:gridSpan w:val="3"/>
          </w:tcPr>
          <w:p w:rsidR="00966DE6" w:rsidRDefault="00966DE6" w:rsidP="00966DE6">
            <w:pPr>
              <w:pStyle w:val="Default"/>
              <w:rPr>
                <w:sz w:val="22"/>
                <w:szCs w:val="22"/>
              </w:rPr>
            </w:pPr>
          </w:p>
        </w:tc>
      </w:tr>
      <w:tr w:rsidR="00693E0F" w:rsidTr="00693E0F">
        <w:trPr>
          <w:trHeight w:val="845"/>
        </w:trPr>
        <w:tc>
          <w:tcPr>
            <w:tcW w:w="14297" w:type="dxa"/>
            <w:gridSpan w:val="22"/>
            <w:tcBorders>
              <w:left w:val="nil"/>
              <w:right w:val="nil"/>
            </w:tcBorders>
          </w:tcPr>
          <w:p w:rsidR="00693E0F" w:rsidRDefault="00693E0F" w:rsidP="00693E0F"/>
        </w:tc>
      </w:tr>
      <w:tr w:rsidR="00966DE6" w:rsidTr="00693E0F">
        <w:trPr>
          <w:trHeight w:val="751"/>
        </w:trPr>
        <w:tc>
          <w:tcPr>
            <w:tcW w:w="674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49" w:type="dxa"/>
            <w:gridSpan w:val="6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Куллер </w:t>
            </w:r>
          </w:p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горячая и </w:t>
            </w:r>
          </w:p>
          <w:p w:rsidR="00966DE6" w:rsidRDefault="00966DE6" w:rsidP="00966DE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холодная вода</w:t>
            </w:r>
          </w:p>
          <w:p w:rsidR="00966DE6" w:rsidRDefault="00966DE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0" w:type="dxa"/>
            <w:gridSpan w:val="9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усмотрение организатора</w:t>
            </w:r>
          </w:p>
        </w:tc>
        <w:tc>
          <w:tcPr>
            <w:tcW w:w="2979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  <w:tc>
          <w:tcPr>
            <w:tcW w:w="1705" w:type="dxa"/>
            <w:gridSpan w:val="3"/>
          </w:tcPr>
          <w:p w:rsidR="00966DE6" w:rsidRDefault="00966D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966DE6" w:rsidTr="00693E0F">
        <w:trPr>
          <w:trHeight w:val="344"/>
        </w:trPr>
        <w:tc>
          <w:tcPr>
            <w:tcW w:w="674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9" w:type="dxa"/>
            <w:gridSpan w:val="6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чай, кофе, </w:t>
            </w:r>
          </w:p>
          <w:p w:rsidR="00966DE6" w:rsidRDefault="00966DE6" w:rsidP="00966DE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сахар</w:t>
            </w:r>
          </w:p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0" w:type="dxa"/>
            <w:gridSpan w:val="9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усмотрение организатора</w:t>
            </w:r>
          </w:p>
        </w:tc>
        <w:tc>
          <w:tcPr>
            <w:tcW w:w="4684" w:type="dxa"/>
            <w:gridSpan w:val="5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</w:tr>
      <w:tr w:rsidR="00966DE6" w:rsidTr="00693E0F">
        <w:trPr>
          <w:trHeight w:val="343"/>
        </w:trPr>
        <w:tc>
          <w:tcPr>
            <w:tcW w:w="674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49" w:type="dxa"/>
            <w:gridSpan w:val="6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одноразовые</w:t>
            </w:r>
          </w:p>
          <w:p w:rsidR="00966DE6" w:rsidRDefault="00966DE6" w:rsidP="00966DE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стаканчики</w:t>
            </w:r>
          </w:p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0" w:type="dxa"/>
            <w:gridSpan w:val="9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усмотрение организатора</w:t>
            </w:r>
          </w:p>
        </w:tc>
        <w:tc>
          <w:tcPr>
            <w:tcW w:w="4684" w:type="dxa"/>
            <w:gridSpan w:val="5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шт.</w:t>
            </w:r>
          </w:p>
        </w:tc>
      </w:tr>
      <w:tr w:rsidR="00966DE6" w:rsidTr="00693E0F">
        <w:trPr>
          <w:trHeight w:val="343"/>
        </w:trPr>
        <w:tc>
          <w:tcPr>
            <w:tcW w:w="674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9" w:type="dxa"/>
            <w:gridSpan w:val="6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Щётка с совком</w:t>
            </w:r>
          </w:p>
        </w:tc>
        <w:tc>
          <w:tcPr>
            <w:tcW w:w="6090" w:type="dxa"/>
            <w:gridSpan w:val="9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усмотрение организатора</w:t>
            </w:r>
          </w:p>
        </w:tc>
        <w:tc>
          <w:tcPr>
            <w:tcW w:w="4684" w:type="dxa"/>
            <w:gridSpan w:val="5"/>
          </w:tcPr>
          <w:p w:rsidR="00966DE6" w:rsidRDefault="00966DE6">
            <w:r w:rsidRPr="0015674A">
              <w:rPr>
                <w:sz w:val="23"/>
                <w:szCs w:val="23"/>
              </w:rPr>
              <w:t>шт.</w:t>
            </w:r>
          </w:p>
        </w:tc>
      </w:tr>
      <w:tr w:rsidR="00966DE6" w:rsidTr="00693E0F">
        <w:trPr>
          <w:trHeight w:val="344"/>
        </w:trPr>
        <w:tc>
          <w:tcPr>
            <w:tcW w:w="674" w:type="dxa"/>
            <w:gridSpan w:val="2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49" w:type="dxa"/>
            <w:gridSpan w:val="6"/>
          </w:tcPr>
          <w:p w:rsidR="00966DE6" w:rsidRDefault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Корзина для мусора</w:t>
            </w:r>
          </w:p>
        </w:tc>
        <w:tc>
          <w:tcPr>
            <w:tcW w:w="6090" w:type="dxa"/>
            <w:gridSpan w:val="9"/>
          </w:tcPr>
          <w:p w:rsidR="00966DE6" w:rsidRDefault="00966DE6" w:rsidP="00966D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усмотрение организатора</w:t>
            </w:r>
          </w:p>
        </w:tc>
        <w:tc>
          <w:tcPr>
            <w:tcW w:w="4684" w:type="dxa"/>
            <w:gridSpan w:val="5"/>
          </w:tcPr>
          <w:p w:rsidR="00966DE6" w:rsidRDefault="00966DE6">
            <w:r w:rsidRPr="0015674A">
              <w:rPr>
                <w:sz w:val="23"/>
                <w:szCs w:val="23"/>
              </w:rPr>
              <w:t>шт.</w:t>
            </w:r>
          </w:p>
        </w:tc>
      </w:tr>
      <w:tr w:rsidR="00966DE6" w:rsidTr="00693E0F">
        <w:trPr>
          <w:trHeight w:val="995"/>
        </w:trPr>
        <w:tc>
          <w:tcPr>
            <w:tcW w:w="14297" w:type="dxa"/>
            <w:gridSpan w:val="22"/>
          </w:tcPr>
          <w:p w:rsidR="00966DE6" w:rsidRPr="00966DE6" w:rsidRDefault="00966DE6" w:rsidP="00966DE6">
            <w:pPr>
              <w:rPr>
                <w:b/>
              </w:rPr>
            </w:pPr>
            <w:r w:rsidRPr="00966DE6">
              <w:rPr>
                <w:b/>
              </w:rPr>
              <w:t xml:space="preserve">ОБЩАЯ ИНФРАСТРУКТУРА КОНКУРСНОЙ ПЛОЩАДКИ </w:t>
            </w:r>
          </w:p>
        </w:tc>
      </w:tr>
      <w:tr w:rsidR="00966DE6" w:rsidTr="00693E0F">
        <w:trPr>
          <w:trHeight w:val="128"/>
        </w:trPr>
        <w:tc>
          <w:tcPr>
            <w:tcW w:w="14297" w:type="dxa"/>
            <w:gridSpan w:val="22"/>
          </w:tcPr>
          <w:p w:rsidR="00966DE6" w:rsidRDefault="00966DE6">
            <w:pPr>
              <w:pStyle w:val="Default"/>
              <w:rPr>
                <w:sz w:val="22"/>
                <w:szCs w:val="22"/>
              </w:rPr>
            </w:pPr>
          </w:p>
        </w:tc>
      </w:tr>
      <w:tr w:rsidR="00176442" w:rsidTr="00693E0F">
        <w:trPr>
          <w:trHeight w:val="452"/>
        </w:trPr>
        <w:tc>
          <w:tcPr>
            <w:tcW w:w="1736" w:type="dxa"/>
            <w:gridSpan w:val="3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824" w:type="dxa"/>
            <w:gridSpan w:val="6"/>
          </w:tcPr>
          <w:p w:rsidR="00176442" w:rsidRDefault="00176442" w:rsidP="00DD4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053" w:type="dxa"/>
            <w:gridSpan w:val="8"/>
          </w:tcPr>
          <w:p w:rsidR="00176442" w:rsidRDefault="00176442" w:rsidP="00DD4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2979" w:type="dxa"/>
            <w:gridSpan w:val="2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измерения </w:t>
            </w:r>
          </w:p>
        </w:tc>
        <w:tc>
          <w:tcPr>
            <w:tcW w:w="1705" w:type="dxa"/>
            <w:gridSpan w:val="3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</w:tr>
      <w:tr w:rsidR="00176442" w:rsidTr="00693E0F">
        <w:trPr>
          <w:trHeight w:val="125"/>
        </w:trPr>
        <w:tc>
          <w:tcPr>
            <w:tcW w:w="14297" w:type="dxa"/>
            <w:gridSpan w:val="22"/>
          </w:tcPr>
          <w:p w:rsidR="00176442" w:rsidRPr="000146E6" w:rsidRDefault="00176442" w:rsidP="00176442">
            <w:pPr>
              <w:rPr>
                <w:b/>
              </w:rPr>
            </w:pPr>
            <w:r w:rsidRPr="000146E6">
              <w:rPr>
                <w:b/>
              </w:rPr>
              <w:t xml:space="preserve">ПЕРЕЧЕНЬ ОБОРУДОВАНИЕ ДЛЯ ЭКСПЕРТОВ </w:t>
            </w:r>
          </w:p>
        </w:tc>
      </w:tr>
      <w:tr w:rsidR="00176442" w:rsidTr="00693E0F">
        <w:trPr>
          <w:trHeight w:val="384"/>
        </w:trPr>
        <w:tc>
          <w:tcPr>
            <w:tcW w:w="14297" w:type="dxa"/>
            <w:gridSpan w:val="22"/>
          </w:tcPr>
          <w:p w:rsidR="00176442" w:rsidRDefault="00176442" w:rsidP="00176442">
            <w:r>
              <w:t xml:space="preserve">Перечень оборудования, мебель, канцелярия и т.п. </w:t>
            </w:r>
          </w:p>
        </w:tc>
      </w:tr>
      <w:tr w:rsidR="00176442" w:rsidTr="00693E0F">
        <w:trPr>
          <w:trHeight w:val="250"/>
        </w:trPr>
        <w:tc>
          <w:tcPr>
            <w:tcW w:w="3346" w:type="dxa"/>
            <w:gridSpan w:val="6"/>
          </w:tcPr>
          <w:p w:rsidR="00176442" w:rsidRDefault="00176442" w:rsidP="00176442">
            <w:r>
              <w:t>Наименование</w:t>
            </w:r>
          </w:p>
        </w:tc>
        <w:tc>
          <w:tcPr>
            <w:tcW w:w="6267" w:type="dxa"/>
            <w:gridSpan w:val="11"/>
          </w:tcPr>
          <w:p w:rsidR="00176442" w:rsidRDefault="00176442" w:rsidP="00DD46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2979" w:type="dxa"/>
            <w:gridSpan w:val="2"/>
          </w:tcPr>
          <w:p w:rsidR="00176442" w:rsidRDefault="00176442" w:rsidP="00176442">
            <w:r>
              <w:t>Ед. измерения</w:t>
            </w:r>
          </w:p>
        </w:tc>
        <w:tc>
          <w:tcPr>
            <w:tcW w:w="1705" w:type="dxa"/>
            <w:gridSpan w:val="3"/>
          </w:tcPr>
          <w:p w:rsidR="00176442" w:rsidRDefault="00176442" w:rsidP="00176442">
            <w:r>
              <w:t>Кол-во</w:t>
            </w:r>
          </w:p>
        </w:tc>
      </w:tr>
      <w:tr w:rsidR="00176442" w:rsidTr="00693E0F">
        <w:trPr>
          <w:trHeight w:val="669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Офисный стол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ШхГхВ) 1400х600х750 столеншница не тоньше 25</w:t>
            </w:r>
          </w:p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мм белая или светл-осерая ламинированная поверхность столешницы</w:t>
            </w:r>
          </w:p>
        </w:tc>
        <w:tc>
          <w:tcPr>
            <w:tcW w:w="2979" w:type="dxa"/>
            <w:gridSpan w:val="2"/>
          </w:tcPr>
          <w:p w:rsidR="00176442" w:rsidRDefault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547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Стул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колесиках, без подлокотников синяя или серая обивка расчитанные на вес не менее 100 кг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544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Стеллаж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(ШхГхВ) 2000х500х2000 металлический, 5 полок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342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Запираемый шкафчик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2 запираемых ящиков (ШхГхВ) 400х500х500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140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Вешалка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342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Кресло офисное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колёсах, рассчитанное на вес не менее 100кг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140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Бумага А3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140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Бумага А4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504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Скотч малярный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504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Скотч двусторонний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504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Ручка шариковая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504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Степлер со сккобами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502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Скрепки канцелярские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140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Файлы А4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504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Маркер черный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504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Нож канцелярский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176442" w:rsidTr="00693E0F">
        <w:trPr>
          <w:trHeight w:val="140"/>
        </w:trPr>
        <w:tc>
          <w:tcPr>
            <w:tcW w:w="3323" w:type="dxa"/>
            <w:gridSpan w:val="5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Ножницы </w:t>
            </w:r>
          </w:p>
        </w:tc>
        <w:tc>
          <w:tcPr>
            <w:tcW w:w="6290" w:type="dxa"/>
            <w:gridSpan w:val="12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2979" w:type="dxa"/>
            <w:gridSpan w:val="2"/>
          </w:tcPr>
          <w:p w:rsidR="00DB1E6A" w:rsidRDefault="00DB1E6A" w:rsidP="00DB1E6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шт.</w:t>
            </w:r>
          </w:p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5" w:type="dxa"/>
            <w:gridSpan w:val="3"/>
          </w:tcPr>
          <w:p w:rsidR="00176442" w:rsidRDefault="00176442" w:rsidP="00176442">
            <w:pPr>
              <w:pStyle w:val="Default"/>
              <w:rPr>
                <w:sz w:val="23"/>
                <w:szCs w:val="23"/>
              </w:rPr>
            </w:pPr>
          </w:p>
        </w:tc>
      </w:tr>
      <w:tr w:rsidR="00A411F1" w:rsidTr="00693E0F">
        <w:trPr>
          <w:trHeight w:val="125"/>
        </w:trPr>
        <w:tc>
          <w:tcPr>
            <w:tcW w:w="14297" w:type="dxa"/>
            <w:gridSpan w:val="22"/>
          </w:tcPr>
          <w:p w:rsidR="00A411F1" w:rsidRDefault="00A411F1" w:rsidP="001764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КОМНАТА УЧАСТНИКОВ </w:t>
            </w:r>
          </w:p>
        </w:tc>
      </w:tr>
      <w:tr w:rsidR="00A411F1" w:rsidTr="00693E0F">
        <w:trPr>
          <w:trHeight w:val="128"/>
        </w:trPr>
        <w:tc>
          <w:tcPr>
            <w:tcW w:w="14297" w:type="dxa"/>
            <w:gridSpan w:val="22"/>
            <w:tcBorders>
              <w:bottom w:val="single" w:sz="12" w:space="0" w:color="000000" w:themeColor="text1"/>
            </w:tcBorders>
          </w:tcPr>
          <w:p w:rsidR="00A411F1" w:rsidRDefault="00A411F1" w:rsidP="00A411F1">
            <w:pPr>
              <w:pStyle w:val="Default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Перечень оборудования, мебель, канцелярия и т.п. </w:t>
            </w:r>
          </w:p>
        </w:tc>
      </w:tr>
      <w:tr w:rsidR="00037430" w:rsidTr="00693E0F">
        <w:trPr>
          <w:trHeight w:val="316"/>
        </w:trPr>
        <w:tc>
          <w:tcPr>
            <w:tcW w:w="1754" w:type="dxa"/>
            <w:gridSpan w:val="4"/>
            <w:tcBorders>
              <w:right w:val="single" w:sz="12" w:space="0" w:color="000000" w:themeColor="text1"/>
            </w:tcBorders>
          </w:tcPr>
          <w:p w:rsidR="00037430" w:rsidRDefault="0003743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64" w:type="dxa"/>
            <w:gridSpan w:val="9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37430" w:rsidRDefault="00037430" w:rsidP="00037430">
            <w:pPr>
              <w:pStyle w:val="Default"/>
              <w:ind w:left="1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Запираемый шкафчик</w:t>
            </w:r>
          </w:p>
        </w:tc>
        <w:tc>
          <w:tcPr>
            <w:tcW w:w="6014" w:type="dxa"/>
            <w:gridSpan w:val="5"/>
            <w:tcBorders>
              <w:left w:val="single" w:sz="12" w:space="0" w:color="000000" w:themeColor="text1"/>
            </w:tcBorders>
          </w:tcPr>
          <w:p w:rsidR="00037430" w:rsidRDefault="00037430" w:rsidP="00037430">
            <w:pPr>
              <w:pStyle w:val="Default"/>
              <w:ind w:left="37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менее 6 запираемых ящиков (ШхГхВ) 400х500х500 </w:t>
            </w:r>
          </w:p>
        </w:tc>
        <w:tc>
          <w:tcPr>
            <w:tcW w:w="4065" w:type="dxa"/>
            <w:gridSpan w:val="4"/>
            <w:tcBorders>
              <w:top w:val="nil"/>
              <w:left w:val="single" w:sz="12" w:space="0" w:color="000000" w:themeColor="text1"/>
            </w:tcBorders>
          </w:tcPr>
          <w:p w:rsidR="00037430" w:rsidRDefault="00037430" w:rsidP="00037430">
            <w:pPr>
              <w:pStyle w:val="Default"/>
              <w:rPr>
                <w:sz w:val="23"/>
                <w:szCs w:val="23"/>
              </w:rPr>
            </w:pPr>
          </w:p>
        </w:tc>
      </w:tr>
      <w:tr w:rsidR="00037430" w:rsidTr="00693E0F">
        <w:trPr>
          <w:trHeight w:val="140"/>
        </w:trPr>
        <w:tc>
          <w:tcPr>
            <w:tcW w:w="1754" w:type="dxa"/>
            <w:gridSpan w:val="4"/>
            <w:tcBorders>
              <w:right w:val="single" w:sz="12" w:space="0" w:color="000000" w:themeColor="text1"/>
            </w:tcBorders>
          </w:tcPr>
          <w:p w:rsidR="00037430" w:rsidRDefault="000374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</w:t>
            </w:r>
          </w:p>
        </w:tc>
        <w:tc>
          <w:tcPr>
            <w:tcW w:w="2464" w:type="dxa"/>
            <w:gridSpan w:val="9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37430" w:rsidRDefault="000374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Вешалка</w:t>
            </w:r>
          </w:p>
        </w:tc>
        <w:tc>
          <w:tcPr>
            <w:tcW w:w="6014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37430" w:rsidRDefault="00037430" w:rsidP="00037430">
            <w:pPr>
              <w:pStyle w:val="Default"/>
              <w:ind w:left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усмотрение организатора </w:t>
            </w:r>
          </w:p>
        </w:tc>
        <w:tc>
          <w:tcPr>
            <w:tcW w:w="4065" w:type="dxa"/>
            <w:gridSpan w:val="4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:rsidR="00037430" w:rsidRDefault="00037430" w:rsidP="00037430">
            <w:pPr>
              <w:pStyle w:val="Default"/>
              <w:rPr>
                <w:sz w:val="23"/>
                <w:szCs w:val="23"/>
              </w:rPr>
            </w:pPr>
          </w:p>
        </w:tc>
      </w:tr>
      <w:tr w:rsidR="00037430" w:rsidTr="00693E0F">
        <w:trPr>
          <w:trHeight w:val="125"/>
        </w:trPr>
        <w:tc>
          <w:tcPr>
            <w:tcW w:w="14297" w:type="dxa"/>
            <w:gridSpan w:val="22"/>
          </w:tcPr>
          <w:p w:rsidR="00037430" w:rsidRDefault="00037430" w:rsidP="00037430">
            <w:pPr>
              <w:pStyle w:val="Default"/>
              <w:ind w:left="163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ДОПОЛНИТЕЛЬНЫЕ ТРЕБОВАНИЯ/КОММЕНТАРИИ </w:t>
            </w:r>
          </w:p>
        </w:tc>
      </w:tr>
      <w:tr w:rsidR="00176442" w:rsidTr="00693E0F">
        <w:trPr>
          <w:gridAfter w:val="8"/>
          <w:wAfter w:w="9089" w:type="dxa"/>
          <w:trHeight w:val="128"/>
        </w:trPr>
        <w:tc>
          <w:tcPr>
            <w:tcW w:w="5208" w:type="dxa"/>
            <w:gridSpan w:val="14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Количесто точек питания и их характеристики </w:t>
            </w:r>
          </w:p>
        </w:tc>
      </w:tr>
      <w:tr w:rsidR="00176442" w:rsidTr="00693E0F">
        <w:trPr>
          <w:trHeight w:val="128"/>
        </w:trPr>
        <w:tc>
          <w:tcPr>
            <w:tcW w:w="5208" w:type="dxa"/>
            <w:gridSpan w:val="14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251" w:type="dxa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838" w:type="dxa"/>
            <w:gridSpan w:val="7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Тех. характеристики </w:t>
            </w:r>
          </w:p>
        </w:tc>
      </w:tr>
      <w:tr w:rsidR="00176442" w:rsidTr="00693E0F">
        <w:trPr>
          <w:trHeight w:val="671"/>
        </w:trPr>
        <w:tc>
          <w:tcPr>
            <w:tcW w:w="5208" w:type="dxa"/>
            <w:gridSpan w:val="14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Электричество: 2 точки на 220 Вольт (2 кВт) </w:t>
            </w:r>
          </w:p>
        </w:tc>
        <w:tc>
          <w:tcPr>
            <w:tcW w:w="9089" w:type="dxa"/>
            <w:gridSpan w:val="8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Влагостойкие розетки </w:t>
            </w:r>
          </w:p>
        </w:tc>
      </w:tr>
      <w:tr w:rsidR="00176442" w:rsidTr="00693E0F">
        <w:trPr>
          <w:trHeight w:val="347"/>
        </w:trPr>
        <w:tc>
          <w:tcPr>
            <w:tcW w:w="5208" w:type="dxa"/>
            <w:gridSpan w:val="14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Пилот, 6 розеток </w:t>
            </w:r>
          </w:p>
        </w:tc>
        <w:tc>
          <w:tcPr>
            <w:tcW w:w="9089" w:type="dxa"/>
            <w:gridSpan w:val="8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Влагостойкие розетки </w:t>
            </w:r>
          </w:p>
        </w:tc>
      </w:tr>
      <w:tr w:rsidR="00176442" w:rsidTr="00693E0F">
        <w:trPr>
          <w:trHeight w:val="405"/>
        </w:trPr>
        <w:tc>
          <w:tcPr>
            <w:tcW w:w="14297" w:type="dxa"/>
            <w:gridSpan w:val="22"/>
            <w:tcBorders>
              <w:bottom w:val="single" w:sz="12" w:space="0" w:color="000000" w:themeColor="text1"/>
            </w:tcBorders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Огнетушитель углекислотный </w:t>
            </w:r>
          </w:p>
        </w:tc>
      </w:tr>
      <w:tr w:rsidR="00037430" w:rsidTr="00693E0F">
        <w:trPr>
          <w:trHeight w:val="210"/>
        </w:trPr>
        <w:tc>
          <w:tcPr>
            <w:tcW w:w="14297" w:type="dxa"/>
            <w:gridSpan w:val="2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</w:tcPr>
          <w:p w:rsidR="00037430" w:rsidRDefault="00037430" w:rsidP="0003743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4601" w:rsidRDefault="00DD4601" w:rsidP="003D7018">
      <w:pPr>
        <w:pStyle w:val="Default"/>
        <w:rPr>
          <w:b/>
          <w:bCs/>
          <w:sz w:val="26"/>
          <w:szCs w:val="26"/>
        </w:rPr>
      </w:pPr>
    </w:p>
    <w:p w:rsidR="00DD4601" w:rsidRDefault="00DD4601" w:rsidP="003D7018">
      <w:pPr>
        <w:pStyle w:val="Default"/>
        <w:rPr>
          <w:b/>
          <w:bCs/>
          <w:sz w:val="26"/>
          <w:szCs w:val="26"/>
        </w:rPr>
      </w:pPr>
    </w:p>
    <w:p w:rsidR="00DD4601" w:rsidRDefault="00DD4601" w:rsidP="003D7018">
      <w:pPr>
        <w:pStyle w:val="Default"/>
        <w:rPr>
          <w:b/>
          <w:bCs/>
          <w:sz w:val="26"/>
          <w:szCs w:val="26"/>
        </w:rPr>
      </w:pPr>
    </w:p>
    <w:p w:rsidR="00DD4601" w:rsidRDefault="00DD4601" w:rsidP="003D7018">
      <w:pPr>
        <w:pStyle w:val="Default"/>
        <w:rPr>
          <w:b/>
          <w:bCs/>
          <w:sz w:val="26"/>
          <w:szCs w:val="26"/>
        </w:rPr>
      </w:pPr>
    </w:p>
    <w:p w:rsidR="00DD4601" w:rsidRDefault="00DD4601" w:rsidP="003D7018">
      <w:pPr>
        <w:pStyle w:val="Default"/>
        <w:rPr>
          <w:b/>
          <w:bCs/>
          <w:sz w:val="26"/>
          <w:szCs w:val="26"/>
        </w:rPr>
      </w:pPr>
    </w:p>
    <w:p w:rsidR="003D7018" w:rsidRDefault="003D7018" w:rsidP="003D701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Схемы оснащения рабочих мест с учетом основных нозологий. </w:t>
      </w:r>
    </w:p>
    <w:p w:rsidR="00051D8F" w:rsidRDefault="00051D8F" w:rsidP="003D7018">
      <w:pPr>
        <w:pStyle w:val="Default"/>
        <w:rPr>
          <w:b/>
          <w:bCs/>
          <w:sz w:val="26"/>
          <w:szCs w:val="26"/>
        </w:rPr>
      </w:pPr>
    </w:p>
    <w:p w:rsidR="00051D8F" w:rsidRDefault="00051D8F" w:rsidP="003D7018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4.1. Минимальные требования к оснащению рабочих мест с учетом основных нозологий. </w:t>
      </w:r>
      <w:r>
        <w:rPr>
          <w:b/>
          <w:bCs/>
          <w:sz w:val="22"/>
          <w:szCs w:val="22"/>
        </w:rPr>
        <w:t>Площадь, м.кв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46"/>
        <w:gridCol w:w="30"/>
        <w:gridCol w:w="3544"/>
        <w:gridCol w:w="3260"/>
        <w:gridCol w:w="5103"/>
      </w:tblGrid>
      <w:tr w:rsidR="00176442" w:rsidTr="00176442">
        <w:trPr>
          <w:trHeight w:val="243"/>
        </w:trPr>
        <w:tc>
          <w:tcPr>
            <w:tcW w:w="2376" w:type="dxa"/>
            <w:gridSpan w:val="2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6442" w:rsidRDefault="00176442" w:rsidP="00176442">
            <w:r>
              <w:t>Площадь м.кв.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76442" w:rsidRDefault="00176442">
            <w:pPr>
              <w:rPr>
                <w:rFonts w:ascii="Times New Roman" w:hAnsi="Times New Roman" w:cs="Times New Roman"/>
                <w:color w:val="000000"/>
              </w:rPr>
            </w:pPr>
            <w:r>
              <w:t>Ширина прохода между рабочими местами, м.</w:t>
            </w:r>
          </w:p>
          <w:p w:rsidR="00176442" w:rsidRDefault="00176442" w:rsidP="001764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76442" w:rsidRDefault="0017644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Специализированное оборудование, количество. * </w:t>
            </w:r>
          </w:p>
        </w:tc>
      </w:tr>
      <w:tr w:rsidR="003D7018" w:rsidTr="00176442">
        <w:trPr>
          <w:trHeight w:val="950"/>
        </w:trPr>
        <w:tc>
          <w:tcPr>
            <w:tcW w:w="2346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Рабочее место участника с нарушением слуха </w:t>
            </w:r>
          </w:p>
        </w:tc>
        <w:tc>
          <w:tcPr>
            <w:tcW w:w="3574" w:type="dxa"/>
            <w:gridSpan w:val="2"/>
          </w:tcPr>
          <w:p w:rsidR="003D7018" w:rsidRDefault="003D701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25 </w:t>
            </w:r>
          </w:p>
        </w:tc>
        <w:tc>
          <w:tcPr>
            <w:tcW w:w="3260" w:type="dxa"/>
          </w:tcPr>
          <w:p w:rsidR="003D7018" w:rsidRDefault="003D701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5103" w:type="dxa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плиткорез ручной RUBI STAR 510мм. или аналог. Ссылка </w:t>
            </w:r>
          </w:p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Миксер ручной электрический типа Миксер ЗУБР ЗМР-1200Э-1 или аналог </w:t>
            </w:r>
          </w:p>
        </w:tc>
      </w:tr>
      <w:tr w:rsidR="003D7018" w:rsidTr="00176442">
        <w:trPr>
          <w:trHeight w:val="950"/>
        </w:trPr>
        <w:tc>
          <w:tcPr>
            <w:tcW w:w="2346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Рабочее место участника с соматическими заболеваниями </w:t>
            </w:r>
          </w:p>
        </w:tc>
        <w:tc>
          <w:tcPr>
            <w:tcW w:w="3574" w:type="dxa"/>
            <w:gridSpan w:val="2"/>
          </w:tcPr>
          <w:p w:rsidR="003D7018" w:rsidRDefault="003D701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25 </w:t>
            </w:r>
          </w:p>
        </w:tc>
        <w:tc>
          <w:tcPr>
            <w:tcW w:w="3260" w:type="dxa"/>
          </w:tcPr>
          <w:p w:rsidR="003D7018" w:rsidRDefault="003D701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5103" w:type="dxa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плиткорез ручной RUBI STAR 510мм. или аналог. Ссылка </w:t>
            </w:r>
          </w:p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Миксер ручной электрический типа Миксер ЗУБР ЗМР-1200Э-1 или аналог </w:t>
            </w:r>
          </w:p>
        </w:tc>
      </w:tr>
      <w:tr w:rsidR="003D7018" w:rsidTr="00176442">
        <w:trPr>
          <w:trHeight w:val="256"/>
        </w:trPr>
        <w:tc>
          <w:tcPr>
            <w:tcW w:w="2346" w:type="dxa"/>
          </w:tcPr>
          <w:p w:rsidR="003D7018" w:rsidRDefault="003D701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Рабочее место участника с </w:t>
            </w:r>
          </w:p>
        </w:tc>
        <w:tc>
          <w:tcPr>
            <w:tcW w:w="3574" w:type="dxa"/>
            <w:gridSpan w:val="2"/>
          </w:tcPr>
          <w:p w:rsidR="003D7018" w:rsidRDefault="003D701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25 </w:t>
            </w:r>
          </w:p>
        </w:tc>
        <w:tc>
          <w:tcPr>
            <w:tcW w:w="3260" w:type="dxa"/>
          </w:tcPr>
          <w:p w:rsidR="003D7018" w:rsidRDefault="003D7018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5103" w:type="dxa"/>
          </w:tcPr>
          <w:p w:rsidR="003D7018" w:rsidRDefault="003D70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плиткорез ручной RUBI STAR </w:t>
            </w:r>
          </w:p>
        </w:tc>
      </w:tr>
      <w:tr w:rsidR="00176442" w:rsidTr="00176442">
        <w:trPr>
          <w:trHeight w:val="256"/>
        </w:trPr>
        <w:tc>
          <w:tcPr>
            <w:tcW w:w="2346" w:type="dxa"/>
          </w:tcPr>
          <w:p w:rsidR="00176442" w:rsidRDefault="001764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76442" w:rsidRDefault="0017644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76442" w:rsidRDefault="0017644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4" w:type="dxa"/>
            <w:gridSpan w:val="2"/>
          </w:tcPr>
          <w:p w:rsidR="00176442" w:rsidRDefault="00176442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:rsidR="00176442" w:rsidRDefault="00176442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</w:tcPr>
          <w:p w:rsidR="00176442" w:rsidRDefault="0017644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D7018" w:rsidRPr="00693E0F" w:rsidRDefault="003D7018" w:rsidP="00DB1E6A">
      <w:pPr>
        <w:rPr>
          <w:b/>
          <w:sz w:val="28"/>
          <w:szCs w:val="28"/>
        </w:rPr>
      </w:pPr>
      <w:r w:rsidRPr="00693E0F">
        <w:rPr>
          <w:b/>
          <w:sz w:val="28"/>
          <w:szCs w:val="28"/>
        </w:rPr>
        <w:t xml:space="preserve">5. Т 5. Требования охраны труда и техники безопасности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5.1. К самостоятельной работе допускаются участники после прохождения ими инструктажа на рабочем месте. Перед началом соревнований главный эксперт проводит инструктажи для участников с обязательной росписью в Протоколе инструктажа: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инструктаж по охране труда по программе «Организация безопасности труда»;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-инструктаж по охране труда по программе «Техника безопасности по работе с электроприборами».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lastRenderedPageBreak/>
        <w:t xml:space="preserve">5.2.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инструкции по охране труда и технике безопасности;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не заходить за ограждения и в технические помещения;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соблюдать личную гигиену;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принимать пищу в строго отведенных местах;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-самостоятельно использовать инструмент и оборудование, разрешенное к выполнению конкурсного задания;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5.3. Участник соревнования должен знать месторасположение первичных средств пожаротушения и уметь ими пользоваться.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5.4 5.5.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5.6. Работа на конкурсной площадке разрешается исключительно в присутствии эксперта. На площадке при необходимости может присутствовать сурдопереводчик, тифлопереводчик, психолог. Запрещается присутствие на конкурсной площадке посторонних лиц.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b/>
          <w:bCs/>
          <w:i/>
          <w:iCs/>
          <w:sz w:val="28"/>
          <w:szCs w:val="28"/>
        </w:rPr>
        <w:t xml:space="preserve">5.7. Перед началом выполнения задания участники должны: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-Проверить специальную одежду, обувь и др. средства индивидуальной защиты.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-Одеть необходимые средства защиты для выполнения подготовки рабочих мест, инструмента и оборудования.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Подготовить рабочее место: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-принять материал и оборудование;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-разместить инструмент и расходные материалы на ваше усмотрение;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-произвести подключение и настройку оборудования;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Подготовить инструмент и оборудование разрешенное к самостоятельной работе.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5.8.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5.9. При выполнении конкурсных заданий участнику необходимо соблюдать требования безопасности при использовании инструмента и оборудования: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b/>
          <w:bCs/>
          <w:i/>
          <w:iCs/>
          <w:sz w:val="28"/>
          <w:szCs w:val="28"/>
        </w:rPr>
        <w:lastRenderedPageBreak/>
        <w:t xml:space="preserve">5.10. При выполнении конкурсных заданий и уборке рабочих мест: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необходимо быть внимательным, не отвлекаться посторонними разговорами и делами, не отвлекать других участников;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соблюдать настоящую инструкцию;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-поддерживать порядок и чистоту на рабочем месте;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рабочий инструмент располагать таким образом, чтобы исключалась возможность его скатывания и падения;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выполнять конкурсные задания только исправным инструментом;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 участник обязан использовать в своей работе индивидуальные средства защиты (очками, респираторами).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-при резке и перерубке керамических плиток следует пользоваться защитными очками.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-при возникновении неполадок в работе механизированного инструмента работы следует приостановить, отключить инструмент от сети и доложить руководителю работ.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5.11. После окончания работ каждый участник обязан: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Привести в порядок рабочее место.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-убрать инструмент и приспособления, привести в порядок рабочее место;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-очистить рабочее место от остатков материала и строительного мусора; </w:t>
      </w:r>
    </w:p>
    <w:p w:rsidR="003D7018" w:rsidRPr="00051D8F" w:rsidRDefault="003D7018" w:rsidP="00051D8F">
      <w:pPr>
        <w:pStyle w:val="Default"/>
        <w:jc w:val="both"/>
        <w:rPr>
          <w:sz w:val="28"/>
          <w:szCs w:val="28"/>
        </w:rPr>
      </w:pPr>
      <w:r w:rsidRPr="00051D8F">
        <w:rPr>
          <w:sz w:val="28"/>
          <w:szCs w:val="28"/>
        </w:rPr>
        <w:t xml:space="preserve">-отключить электроинструменты и механизмы от электросети; </w:t>
      </w:r>
    </w:p>
    <w:p w:rsidR="00E70A9E" w:rsidRPr="00051D8F" w:rsidRDefault="003D7018" w:rsidP="00051D8F">
      <w:pPr>
        <w:jc w:val="both"/>
        <w:rPr>
          <w:sz w:val="28"/>
          <w:szCs w:val="28"/>
        </w:rPr>
      </w:pPr>
      <w:r w:rsidRPr="00051D8F">
        <w:rPr>
          <w:sz w:val="28"/>
          <w:szCs w:val="28"/>
        </w:rPr>
        <w:t>-снять спецодежду и</w:t>
      </w:r>
      <w:r w:rsidR="00051D8F">
        <w:rPr>
          <w:sz w:val="28"/>
          <w:szCs w:val="28"/>
        </w:rPr>
        <w:t xml:space="preserve"> индивидуальные средства защиты.</w:t>
      </w:r>
      <w:r w:rsidRPr="00051D8F">
        <w:rPr>
          <w:sz w:val="28"/>
          <w:szCs w:val="28"/>
        </w:rPr>
        <w:t xml:space="preserve"> О каждом несчастном случае пострадавший или очевидец несчастного случая немедленно должен</w:t>
      </w:r>
      <w:r w:rsidR="00051D8F">
        <w:rPr>
          <w:sz w:val="28"/>
          <w:szCs w:val="28"/>
        </w:rPr>
        <w:t xml:space="preserve"> известить ближайшего эксперта.</w:t>
      </w:r>
    </w:p>
    <w:sectPr w:rsidR="00E70A9E" w:rsidRPr="00051D8F" w:rsidSect="00BF1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D3A" w:rsidRPr="00DD4601" w:rsidRDefault="00786D3A" w:rsidP="00DD460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786D3A" w:rsidRPr="00DD4601" w:rsidRDefault="00786D3A" w:rsidP="00DD460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D3A" w:rsidRPr="00DD4601" w:rsidRDefault="00786D3A" w:rsidP="00DD460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786D3A" w:rsidRPr="00DD4601" w:rsidRDefault="00786D3A" w:rsidP="00DD460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E88"/>
    <w:rsid w:val="000146E6"/>
    <w:rsid w:val="00037430"/>
    <w:rsid w:val="00051D8F"/>
    <w:rsid w:val="00057F8B"/>
    <w:rsid w:val="00176442"/>
    <w:rsid w:val="002A5134"/>
    <w:rsid w:val="002E51F4"/>
    <w:rsid w:val="003437B0"/>
    <w:rsid w:val="003535D8"/>
    <w:rsid w:val="00377B1C"/>
    <w:rsid w:val="003C3793"/>
    <w:rsid w:val="003D7018"/>
    <w:rsid w:val="004178ED"/>
    <w:rsid w:val="00463156"/>
    <w:rsid w:val="0060668A"/>
    <w:rsid w:val="00693E0F"/>
    <w:rsid w:val="00696946"/>
    <w:rsid w:val="00722619"/>
    <w:rsid w:val="00734C76"/>
    <w:rsid w:val="00771B06"/>
    <w:rsid w:val="00786D3A"/>
    <w:rsid w:val="0079177D"/>
    <w:rsid w:val="00841FB2"/>
    <w:rsid w:val="00965677"/>
    <w:rsid w:val="00966DE6"/>
    <w:rsid w:val="00A31252"/>
    <w:rsid w:val="00A411F1"/>
    <w:rsid w:val="00AD6914"/>
    <w:rsid w:val="00BF1E88"/>
    <w:rsid w:val="00DB1E6A"/>
    <w:rsid w:val="00DD4601"/>
    <w:rsid w:val="00E70A9E"/>
    <w:rsid w:val="00E776C8"/>
    <w:rsid w:val="00E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D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601"/>
  </w:style>
  <w:style w:type="paragraph" w:styleId="a8">
    <w:name w:val="footer"/>
    <w:basedOn w:val="a"/>
    <w:link w:val="a9"/>
    <w:uiPriority w:val="99"/>
    <w:semiHidden/>
    <w:unhideWhenUsed/>
    <w:rsid w:val="00DD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D7D8-4217-45A8-8F35-A8B5B494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21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9</cp:revision>
  <cp:lastPrinted>2009-07-17T11:08:00Z</cp:lastPrinted>
  <dcterms:created xsi:type="dcterms:W3CDTF">2019-06-10T06:05:00Z</dcterms:created>
  <dcterms:modified xsi:type="dcterms:W3CDTF">2009-07-17T13:23:00Z</dcterms:modified>
</cp:coreProperties>
</file>